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Thomas-Evangelium</w:t>
      </w:r>
      <w:r>
        <w:t xml:space="preserve"> </w:t>
      </w:r>
      <w:r>
        <w:t xml:space="preserve">Autor: Thomasevangelium</w:t>
      </w:r>
      <w:r>
        <w:t xml:space="preserve"> </w:t>
      </w:r>
      <w:r>
        <w:t xml:space="preserve">Identifier: NHC 2,2</w:t>
      </w:r>
      <w:r>
        <w:t xml:space="preserve"> </w:t>
      </w:r>
      <w:r>
        <w:t xml:space="preserve">Time: 2. Jhd.</w:t>
      </w:r>
    </w:p>
    <w:p>
      <w:pPr>
        <w:pStyle w:val="Textkrper"/>
      </w:pPr>
      <w:r>
        <w:t xml:space="preserve">Titel Version: Thomas-Evangelium</w:t>
      </w:r>
      <w:r>
        <w:t xml:space="preserve"> </w:t>
      </w:r>
      <w:r>
        <w:t xml:space="preserve">Sprache: deutsch</w:t>
      </w:r>
      <w:r>
        <w:t xml:space="preserve"> </w:t>
      </w:r>
      <w:r>
        <w:t xml:space="preserve">Bibliographie: Arbeitsübersetzung</w:t>
      </w:r>
    </w:p>
    <w:bookmarkStart w:id="134" w:name="das-evangelium-nach-thomas"/>
    <w:p>
      <w:pPr>
        <w:pStyle w:val="berschrift1"/>
      </w:pPr>
      <w:r>
        <w:t xml:space="preserve">Das Evangelium nach Thomas</w:t>
      </w:r>
    </w:p>
    <w:bookmarkStart w:id="20" w:name="logion-1"/>
    <w:p>
      <w:pPr>
        <w:pStyle w:val="berschrift2"/>
      </w:pPr>
      <w:r>
        <w:t xml:space="preserve">Logion 1</w:t>
      </w:r>
    </w:p>
    <w:p>
      <w:pPr>
        <w:pStyle w:val="FirstParagraph"/>
      </w:pPr>
      <w:r>
        <w:t xml:space="preserve">Dies sind die geheimen Worte, die Jesus, der Lebendige, sprach und die Didymus Judas Thomas niedergeschrieben hat.</w:t>
      </w:r>
    </w:p>
    <w:p>
      <w:pPr>
        <w:pStyle w:val="Textkrper"/>
      </w:pPr>
      <w:r>
        <w:t xml:space="preserve">Und er sprach: „Wer die Bedeutung [έρμηνεία] dieser Worte findet, wird den Tod nicht schmecken.“</w:t>
      </w:r>
    </w:p>
    <w:bookmarkEnd w:id="20"/>
    <w:bookmarkStart w:id="21" w:name="logion-2"/>
    <w:p>
      <w:pPr>
        <w:pStyle w:val="berschrift2"/>
      </w:pPr>
      <w:r>
        <w:t xml:space="preserve">Logion 2</w:t>
      </w:r>
    </w:p>
    <w:p>
      <w:pPr>
        <w:pStyle w:val="FirstParagraph"/>
      </w:pPr>
      <w:r>
        <w:t xml:space="preserve">Jesus sprach: „Wer sucht, soll nicht aufhören zu suchen, bis er findet; und wenn er findet, wird er erschrocken sein; und wenn er erschrocken ist, wird er verwundert sein, und er wird über das All herrschen.“</w:t>
      </w:r>
    </w:p>
    <w:bookmarkEnd w:id="21"/>
    <w:bookmarkStart w:id="22" w:name="logion-3"/>
    <w:p>
      <w:pPr>
        <w:pStyle w:val="berschrift2"/>
      </w:pPr>
      <w:r>
        <w:t xml:space="preserve">Logion 3</w:t>
      </w:r>
    </w:p>
    <w:p>
      <w:pPr>
        <w:pStyle w:val="FirstParagraph"/>
      </w:pPr>
      <w:r>
        <w:t xml:space="preserve">Jesus sprach: „Wenn die, die euch führen, euch sagen: Seht, das Königreich ist im Himmel, so werden die Vögel des Himmels euch vorangehen. Wenn sie euch sagen: es ist im Meer, so werden die Fische euch vorangehen. Aber das Königreich ist in euch, und es ist außerhalb von euch.</w:t>
      </w:r>
    </w:p>
    <w:p>
      <w:pPr>
        <w:pStyle w:val="Textkrper"/>
      </w:pPr>
      <w:r>
        <w:t xml:space="preserve">Wenn ihr euch erkennen werdet, dann werdet ihr erkannt, und ihr werdet wissen, daß ihr die Söhne des lebendigen Vaters seid. Aber wenn ihr euch nicht erkennt, dann seid ihr in der Armut, und ihr seid die Armut.“</w:t>
      </w:r>
    </w:p>
    <w:bookmarkEnd w:id="22"/>
    <w:bookmarkStart w:id="23" w:name="logion-4"/>
    <w:p>
      <w:pPr>
        <w:pStyle w:val="berschrift2"/>
      </w:pPr>
      <w:r>
        <w:t xml:space="preserve">Logion 4</w:t>
      </w:r>
    </w:p>
    <w:p>
      <w:pPr>
        <w:pStyle w:val="FirstParagraph"/>
      </w:pPr>
      <w:r>
        <w:t xml:space="preserve">Jesus sprach: „Der betagte Mensch wird nicht zögern, ein kleines Kind von sieben Tagen zu fragen nach dem Ort [τόπος] des Lebens, und er wird leben. Denn viele Erste werden Letzte werden, und sie werden ein einziger werden.“</w:t>
      </w:r>
    </w:p>
    <w:bookmarkEnd w:id="23"/>
    <w:bookmarkStart w:id="24" w:name="logion-5"/>
    <w:p>
      <w:pPr>
        <w:pStyle w:val="berschrift2"/>
      </w:pPr>
      <w:r>
        <w:t xml:space="preserve">Logion 5</w:t>
      </w:r>
    </w:p>
    <w:p>
      <w:pPr>
        <w:pStyle w:val="FirstParagraph"/>
      </w:pPr>
      <w:r>
        <w:t xml:space="preserve">Jesus sprach: „Erkenne, was vor dir ist, und was dir verborgen ist, wird dir enthüllt werden. Denn es gibt nichts Verborgenes, was nicht offenbar werden wird.“</w:t>
      </w:r>
    </w:p>
    <w:bookmarkEnd w:id="24"/>
    <w:bookmarkStart w:id="25" w:name="logion-6"/>
    <w:p>
      <w:pPr>
        <w:pStyle w:val="berschrift2"/>
      </w:pPr>
      <w:r>
        <w:t xml:space="preserve">Logion 6</w:t>
      </w:r>
    </w:p>
    <w:p>
      <w:pPr>
        <w:pStyle w:val="FirstParagraph"/>
      </w:pPr>
      <w:r>
        <w:t xml:space="preserve">Seine Jünger [μαθητής] fragten ihn und sprachen zu ihm: „Willst du, daß wir fasten? Und wie sollen wir beten und Almosen geben? Und von welchen Speisen sollen wir uns fernhalten?“</w:t>
      </w:r>
    </w:p>
    <w:p>
      <w:pPr>
        <w:pStyle w:val="Textkrper"/>
      </w:pPr>
      <w:r>
        <w:t xml:space="preserve">Jesus sprach: „Lügt nicht, und, was ihr haßt, das tut nicht; denn alles ist offenbar im Angesicht des Himmels. Denn es gibt nichts Verborgenes, das nicht offenbar wird, und es gibt nichts Bedecktes, das bleibt, ohne enthüllt zu werden.“</w:t>
      </w:r>
    </w:p>
    <w:p>
      <w:pPr>
        <w:pStyle w:val="Textkrper"/>
      </w:pPr>
      <w:r>
        <w:t xml:space="preserve">2 Das Evangelium nach Thomas</w:t>
      </w:r>
    </w:p>
    <w:bookmarkEnd w:id="25"/>
    <w:bookmarkStart w:id="26" w:name="logion-7"/>
    <w:p>
      <w:pPr>
        <w:pStyle w:val="berschrift2"/>
      </w:pPr>
      <w:r>
        <w:t xml:space="preserve">Logion 7</w:t>
      </w:r>
    </w:p>
    <w:p>
      <w:pPr>
        <w:pStyle w:val="FirstParagraph"/>
      </w:pPr>
      <w:r>
        <w:t xml:space="preserve">Jesus sprach: „Selig [μακάριος] ist der Löwe, den der Mensch ißt, und der Löwe wird Mensch werden. Und verflucht sei der Mensch, den der Löwe frißt, und der Löwe wird Mensch werden.“</w:t>
      </w:r>
    </w:p>
    <w:bookmarkEnd w:id="26"/>
    <w:bookmarkStart w:id="27" w:name="logion-8"/>
    <w:p>
      <w:pPr>
        <w:pStyle w:val="berschrift2"/>
      </w:pPr>
      <w:r>
        <w:t xml:space="preserve">Logion 8</w:t>
      </w:r>
    </w:p>
    <w:p>
      <w:pPr>
        <w:pStyle w:val="FirstParagraph"/>
      </w:pPr>
      <w:r>
        <w:t xml:space="preserve">Und er sprach: „Der Mensch gleicht einem weisen Fischer, der sein Netz ins Meer warf. Er zog es aus dem Meer voll von kleinen Fischen; unter ihnen fand er einen großen, schönen Fisch, der weise Fischer. Er warf alle kleinen Fische zurück ins Meer und wählte den großen Fisch ohne Bedenken. Wer Ohren hat zu hören, möge hören!“</w:t>
      </w:r>
    </w:p>
    <w:bookmarkEnd w:id="27"/>
    <w:bookmarkStart w:id="28" w:name="logion-9"/>
    <w:p>
      <w:pPr>
        <w:pStyle w:val="berschrift2"/>
      </w:pPr>
      <w:r>
        <w:t xml:space="preserve">Logion 9</w:t>
      </w:r>
    </w:p>
    <w:p>
      <w:pPr>
        <w:pStyle w:val="FirstParagraph"/>
      </w:pPr>
      <w:r>
        <w:t xml:space="preserve">Jesus sprach: „Siehe, da ging ein Sämann hinaus, füllte seine Hand und warf [die Samen]. Ein Teil davon fiel auf den Weg, die Vögel kamen, sie aufzusammeln. Andere fielen auf den Felsen, und sie schlugen keine Wurzeln in der Erde und brachten keine ähren hervor zum Himmel. Und andere fielen auf die Dornen, sie erstickten die Saat, und der Wurm fraß sie. Und andere fielen auf die gute Erde, und sie brachte gute Frucht hervor; sie brachte sechzig Maß und hundertzwanzig Maß.“</w:t>
      </w:r>
    </w:p>
    <w:bookmarkEnd w:id="28"/>
    <w:bookmarkStart w:id="29" w:name="logion-10"/>
    <w:p>
      <w:pPr>
        <w:pStyle w:val="berschrift2"/>
      </w:pPr>
      <w:r>
        <w:t xml:space="preserve">Logion 10</w:t>
      </w:r>
    </w:p>
    <w:p>
      <w:pPr>
        <w:pStyle w:val="FirstParagraph"/>
      </w:pPr>
      <w:r>
        <w:t xml:space="preserve">Jesus sprach: „Ich habe ein Feuer auf die Welt [κόσμος] geworfen, und siehe, ich bewache es, bis es brennt.“</w:t>
      </w:r>
    </w:p>
    <w:bookmarkEnd w:id="29"/>
    <w:bookmarkStart w:id="30" w:name="logion-11"/>
    <w:p>
      <w:pPr>
        <w:pStyle w:val="berschrift2"/>
      </w:pPr>
      <w:r>
        <w:t xml:space="preserve">Logion 11</w:t>
      </w:r>
    </w:p>
    <w:p>
      <w:pPr>
        <w:pStyle w:val="FirstParagraph"/>
      </w:pPr>
      <w:r>
        <w:t xml:space="preserve">Jesus sprach: „Dieser Himmel wird vergehen, und der über ihm wird vergehen. Und die Toten sind nicht lebendig, und die Lebendigen werden nicht sterben. In den Tagen, in denen ihr aßet von dem, was tot ist, machtet ihr daraus, was lebendig ist. Wenn ihr im Licht sein werdet, was werdet ihr tun? An dem Tag, als ihr eins wart, seid ihr zwei geworden. Aber wenn ihr zwei werdet, was werdet ihr tun?“</w:t>
      </w:r>
    </w:p>
    <w:bookmarkEnd w:id="30"/>
    <w:bookmarkStart w:id="31" w:name="logion-12"/>
    <w:p>
      <w:pPr>
        <w:pStyle w:val="berschrift2"/>
      </w:pPr>
      <w:r>
        <w:t xml:space="preserve">Logion 12</w:t>
      </w:r>
    </w:p>
    <w:p>
      <w:pPr>
        <w:pStyle w:val="FirstParagraph"/>
      </w:pPr>
      <w:r>
        <w:t xml:space="preserve">Die Jünger sprachen zu Jesus: „Wir wissen, daß du uns verlassen wirst. Wer ist es, der groß über uns werden soll?“</w:t>
      </w:r>
    </w:p>
    <w:p>
      <w:pPr>
        <w:pStyle w:val="Textkrper"/>
      </w:pPr>
      <w:r>
        <w:t xml:space="preserve">Jesus sprach zu ihnen: „Wo auch immer ihr herkommt, geht zu Jakobus, dem Gerechten, dessentwegen Himmel und Erde entstanden sind.“</w:t>
      </w:r>
    </w:p>
    <w:bookmarkEnd w:id="31"/>
    <w:bookmarkStart w:id="32" w:name="logion-13"/>
    <w:p>
      <w:pPr>
        <w:pStyle w:val="berschrift2"/>
      </w:pPr>
      <w:r>
        <w:t xml:space="preserve">Logion 13</w:t>
      </w:r>
    </w:p>
    <w:p>
      <w:pPr>
        <w:pStyle w:val="FirstParagraph"/>
      </w:pPr>
      <w:r>
        <w:t xml:space="preserve">Jesus sprach zu seinen Jüngern: „Vergleicht mich, sagt mir, wem ich gleiche.“</w:t>
      </w:r>
    </w:p>
    <w:p>
      <w:pPr>
        <w:pStyle w:val="Textkrper"/>
      </w:pPr>
      <w:r>
        <w:t xml:space="preserve">Simon Petrus sprach zu ihm: „Du gleichst einem gerechten [δίκαιος] Engel [ἄγγελος].“</w:t>
      </w:r>
    </w:p>
    <w:p>
      <w:pPr>
        <w:pStyle w:val="Textkrper"/>
      </w:pPr>
      <w:r>
        <w:t xml:space="preserve">Matthäus sprach zu ihm: „Du gleichst einem weisen Philosophen.“ Thomas sprach zu ihm: „Meister, mein Mund ist völlig unfähig auszusprechen, wem du gleichst.“</w:t>
      </w:r>
    </w:p>
    <w:p>
      <w:pPr>
        <w:pStyle w:val="Textkrper"/>
      </w:pPr>
      <w:r>
        <w:t xml:space="preserve">Jesus sprach: „Ich bin nicht dein Meister. Da du getrunken hast, bist du trunken geworden von der sprudelnden Quelle, die ich vermessen habe.“ Und er nahm ihn und zog sich zurück und sagte ihm drei Worte.</w:t>
      </w:r>
    </w:p>
    <w:p>
      <w:pPr>
        <w:pStyle w:val="Textkrper"/>
      </w:pPr>
      <w:r>
        <w:t xml:space="preserve">Als Thomas aber zu seinen Gefährten zurückkehrte, fragten sie ihn: „Was hat dir Jesus gesagt?“</w:t>
      </w:r>
    </w:p>
    <w:p>
      <w:pPr>
        <w:pStyle w:val="Textkrper"/>
      </w:pPr>
      <w:r>
        <w:t xml:space="preserve">Thomas sprach zu ihnen: „Wenn ich euch eines der Worte sage, die er mir gesagt hat, werdet ihr Steine nehmen und sie nach mir werfen, und ein Feuer wird aus den Steinen hervorkommen und euch verbrennen.“</w:t>
      </w:r>
    </w:p>
    <w:bookmarkEnd w:id="32"/>
    <w:bookmarkStart w:id="33" w:name="logion-14"/>
    <w:p>
      <w:pPr>
        <w:pStyle w:val="berschrift2"/>
      </w:pPr>
      <w:r>
        <w:t xml:space="preserve">Logion 14</w:t>
      </w:r>
    </w:p>
    <w:p>
      <w:pPr>
        <w:pStyle w:val="FirstParagraph"/>
      </w:pPr>
      <w:r>
        <w:t xml:space="preserve">Jesus sprach zu ihnen: „Wenn ihr fastet, werdet ihr euch eine Sünde erschaffen; und wenn ihr betet, werdet ihr verurteilt werden; und wenn ihr Almosen gebt, werdet ihr an euren Geistern [πνεῦμα] Schlechtes [κακόν] tun.</w:t>
      </w:r>
    </w:p>
    <w:p>
      <w:pPr>
        <w:pStyle w:val="Textkrper"/>
      </w:pPr>
      <w:r>
        <w:t xml:space="preserve">Wenn ihr in irgendein Land geht und in den Gebieten wandert, wenn man euch aufnimmt, dann eßt, was man euch vorsetzt, und heilt die Kranken unter ihnen. Denn das, was hineingeht in euren Mund, wird euch nicht verunreinigen. Aber das, was euren Mund verläßt, das ist es, was euch verunreinigen wird.“</w:t>
      </w:r>
    </w:p>
    <w:bookmarkEnd w:id="33"/>
    <w:bookmarkStart w:id="34" w:name="logion-15"/>
    <w:p>
      <w:pPr>
        <w:pStyle w:val="berschrift2"/>
      </w:pPr>
      <w:r>
        <w:t xml:space="preserve">Logion 15</w:t>
      </w:r>
    </w:p>
    <w:p>
      <w:pPr>
        <w:pStyle w:val="FirstParagraph"/>
      </w:pPr>
      <w:r>
        <w:t xml:space="preserve">Jesus sprach: „Wenn ihr den seht, der nicht geboren ist von einer Frau, werft euch auf euer Antlitz und verehrt ihn, jener ist euer Vater.“</w:t>
      </w:r>
    </w:p>
    <w:bookmarkEnd w:id="34"/>
    <w:bookmarkStart w:id="35" w:name="logion-16"/>
    <w:p>
      <w:pPr>
        <w:pStyle w:val="berschrift2"/>
      </w:pPr>
      <w:r>
        <w:t xml:space="preserve">Logion 16</w:t>
      </w:r>
    </w:p>
    <w:p>
      <w:pPr>
        <w:pStyle w:val="FirstParagraph"/>
      </w:pPr>
      <w:r>
        <w:t xml:space="preserve">Jesus sprach: „Die Menschen denken wohl, daß ich gekommen bin, um Frieden auf die Welt zu bringen. Und sie wissen nicht, daß ich gekommen bin, um Zerwürfnisse auf die Erde zu bringen, Feuer, Schwert, Krieg. Denn es werden fünf sein in einem Hause: drei werden gegen zwei und zwei gegen drei sein, der Vater gegen den Sohn und der Sohn gegen den Vater. Und sie werden allein dastehen.“</w:t>
      </w:r>
    </w:p>
    <w:bookmarkEnd w:id="35"/>
    <w:bookmarkStart w:id="36" w:name="logion-17"/>
    <w:p>
      <w:pPr>
        <w:pStyle w:val="berschrift2"/>
      </w:pPr>
      <w:r>
        <w:t xml:space="preserve">Logion 17</w:t>
      </w:r>
    </w:p>
    <w:p>
      <w:pPr>
        <w:pStyle w:val="FirstParagraph"/>
      </w:pPr>
      <w:r>
        <w:t xml:space="preserve">Jesus sprach: „Ich werde euch geben, was kein Auge gesehen und was kein Ohr gehört und was keine Hand berührt hat und was nicht im menschlichen Sinne aufgekommen ist.“</w:t>
      </w:r>
    </w:p>
    <w:bookmarkEnd w:id="36"/>
    <w:bookmarkStart w:id="37" w:name="logion-18"/>
    <w:p>
      <w:pPr>
        <w:pStyle w:val="berschrift2"/>
      </w:pPr>
      <w:r>
        <w:t xml:space="preserve">Logion 18</w:t>
      </w:r>
    </w:p>
    <w:p>
      <w:pPr>
        <w:pStyle w:val="FirstParagraph"/>
      </w:pPr>
      <w:r>
        <w:t xml:space="preserve">Die Jünger sprachen zu Jesus: „Sage uns, wie unser Ende sein wird.“ Jesus sprach: „Habt ihr denn schon den Anfang entdeckt, daß ihr nach dem Ende fragt? Denn dort, wo der Anfang ist, dort wird auch das Ende sein. Selig, wer am Anfang stehen wird, und er wird das Ende erkennen und den Tod nicht schmecken.“</w:t>
      </w:r>
    </w:p>
    <w:bookmarkEnd w:id="37"/>
    <w:bookmarkStart w:id="38" w:name="logion-19"/>
    <w:p>
      <w:pPr>
        <w:pStyle w:val="berschrift2"/>
      </w:pPr>
      <w:r>
        <w:t xml:space="preserve">Logion 19</w:t>
      </w:r>
    </w:p>
    <w:p>
      <w:pPr>
        <w:pStyle w:val="FirstParagraph"/>
      </w:pPr>
      <w:r>
        <w:t xml:space="preserve">Jesus sprach: „Selig ist, wer war, ehe er wurde. Wenn ihr mir zu Jüngern werdet und meine Worte hört, werden diese Steine euch dienen. Denn ihr habt fünf Bäume im Paradies, die von Sommer und Winter unberührt bleiben, und deren Blätter nicht abfallen. Wer sie erkennt, wird den Tod nicht schmecken.“</w:t>
      </w:r>
    </w:p>
    <w:bookmarkEnd w:id="38"/>
    <w:bookmarkStart w:id="39" w:name="logion-20"/>
    <w:p>
      <w:pPr>
        <w:pStyle w:val="berschrift2"/>
      </w:pPr>
      <w:r>
        <w:t xml:space="preserve">Logion 20</w:t>
      </w:r>
    </w:p>
    <w:p>
      <w:pPr>
        <w:pStyle w:val="FirstParagraph"/>
      </w:pPr>
      <w:r>
        <w:t xml:space="preserve">Die Jünger sprachen zu Jesus: „Sage uns, wem das Himmelreich gleicht.“</w:t>
      </w:r>
    </w:p>
    <w:p>
      <w:pPr>
        <w:pStyle w:val="Textkrper"/>
      </w:pPr>
      <w:r>
        <w:t xml:space="preserve">Er sprach zu ihnen: „Es gleicht einem Senfkorn, kleiner als alle Samen. Wenn es aber auf beackerte Erde fällt, bringt es einen großen Zweig hervor und wird zum Schutz für die Vögel des Himmels.“</w:t>
      </w:r>
    </w:p>
    <w:bookmarkEnd w:id="39"/>
    <w:bookmarkStart w:id="40" w:name="logion-21"/>
    <w:p>
      <w:pPr>
        <w:pStyle w:val="berschrift2"/>
      </w:pPr>
      <w:r>
        <w:t xml:space="preserve">Logion 21</w:t>
      </w:r>
    </w:p>
    <w:p>
      <w:pPr>
        <w:pStyle w:val="FirstParagraph"/>
      </w:pPr>
      <w:r>
        <w:t xml:space="preserve">Mariham sprach zu Jesus: „Wem gleichen deine Jünger?“</w:t>
      </w:r>
    </w:p>
    <w:p>
      <w:pPr>
        <w:pStyle w:val="Textkrper"/>
      </w:pPr>
      <w:r>
        <w:t xml:space="preserve">Er sprach: „Sie gleichen kleinen Kindern, die sich auf einem Feld niedergelassen haben, das nicht ihnen gehört. Wenn die Besitzer des Feldes kommen, werden sie sagen: Gebt uns unser Feld zurück. Sie entkleiden sich vor ihnen, damit sie es ihnen überlassen und ihnen ihr Feld zurückgeben. Deswegen sage ich: Wenn der Herr des Hauses weiß, daß er kommen wird, der Dieb, wird er wachen, ehe er kommt, und wird ihn nicht eindringen lassen in das Haus seines Königreiches, damit er seine Sachen hinfortträgt. Ihr aber, seit wachsam angesichts der Welt, gürtet eure Lenden mit großer Kraft [δύναμις], damit die Räuber keinen Weg finden, zu euch zu kommen. Denn der Nutzen [Mangel?], den ihr erwartet, wird eintreten. Möge unter euch ein weiser Mann sein. Als die Frucht reifte, kam er schnell mit seiner Sichel in der Hand, und mähte sie. Wer Ohren hat zu hören, möge hören.“</w:t>
      </w:r>
    </w:p>
    <w:bookmarkEnd w:id="40"/>
    <w:bookmarkStart w:id="41" w:name="logion-22"/>
    <w:p>
      <w:pPr>
        <w:pStyle w:val="berschrift2"/>
      </w:pPr>
      <w:r>
        <w:t xml:space="preserve">Logion 22</w:t>
      </w:r>
    </w:p>
    <w:p>
      <w:pPr>
        <w:pStyle w:val="FirstParagraph"/>
      </w:pPr>
      <w:r>
        <w:t xml:space="preserve">Jesus sah Kleine, die gesäugt wurden. Er sprach zu seinen Jüngern: „Diese Kleinen, die gesäugt werden, gleichen denen, die ins Königreich eingehen.“</w:t>
      </w:r>
    </w:p>
    <w:p>
      <w:pPr>
        <w:pStyle w:val="Textkrper"/>
      </w:pPr>
      <w:r>
        <w:t xml:space="preserve">Sie sprachen zu ihm: „Werden wir als Kleine ins Königreich eingehen?“</w:t>
      </w:r>
    </w:p>
    <w:p>
      <w:pPr>
        <w:pStyle w:val="Textkrper"/>
      </w:pPr>
      <w:r>
        <w:t xml:space="preserve">Jesus sprach zu ihnen: „Wenn ihr die zwei zu eins macht und wenn ihr das Innere wie das äußere macht und das äußere wie das Innere und das Obere wie das Untere und wenn ihr das Männliche und das Weibliche zu einem einzigen macht, so daß das Männliche nicht männlich und das Weibliche nicht weiblich ist, und wenn ihr Augen macht anstelle eines Auges und eine Hand anstelle einer Hand und einen Fuß anstelle eines Fußes, ein Bild [ει̉κών] anstelle eines Bildes, dann werdet ihr in [das Königreich] eingehen.“</w:t>
      </w:r>
    </w:p>
    <w:bookmarkEnd w:id="41"/>
    <w:bookmarkStart w:id="42" w:name="logion-23"/>
    <w:p>
      <w:pPr>
        <w:pStyle w:val="berschrift2"/>
      </w:pPr>
      <w:r>
        <w:t xml:space="preserve">Logion 23</w:t>
      </w:r>
    </w:p>
    <w:p>
      <w:pPr>
        <w:pStyle w:val="FirstParagraph"/>
      </w:pPr>
      <w:r>
        <w:t xml:space="preserve">Jesus sprach: „Ich werde euch auswählen, einen aus tausend und zwei aus zehntausend, und sie werden als ein einziger dastehen.“</w:t>
      </w:r>
    </w:p>
    <w:bookmarkEnd w:id="42"/>
    <w:bookmarkStart w:id="43" w:name="logion-24"/>
    <w:p>
      <w:pPr>
        <w:pStyle w:val="berschrift2"/>
      </w:pPr>
      <w:r>
        <w:t xml:space="preserve">Logion 24</w:t>
      </w:r>
    </w:p>
    <w:p>
      <w:pPr>
        <w:pStyle w:val="FirstParagraph"/>
      </w:pPr>
      <w:r>
        <w:t xml:space="preserve">Seine Jünger sprachen: „Zeige uns den Ort [τόπος], an dem du bist, da es notwendig ist für uns, daß wir ihn suchen.“</w:t>
      </w:r>
    </w:p>
    <w:p>
      <w:pPr>
        <w:pStyle w:val="Textkrper"/>
      </w:pPr>
      <w:r>
        <w:t xml:space="preserve">Er sprach zu ihnen: „Wer Ohren hat, möge hören! Es ist Licht drinnen im Menschen des Lichts, und er erleuchtet die ganze Welt. Scheint er nicht, ist er Finsternis.“</w:t>
      </w:r>
    </w:p>
    <w:bookmarkEnd w:id="43"/>
    <w:bookmarkStart w:id="44" w:name="logion-25"/>
    <w:p>
      <w:pPr>
        <w:pStyle w:val="berschrift2"/>
      </w:pPr>
      <w:r>
        <w:t xml:space="preserve">Logion 25</w:t>
      </w:r>
    </w:p>
    <w:p>
      <w:pPr>
        <w:pStyle w:val="FirstParagraph"/>
      </w:pPr>
      <w:r>
        <w:t xml:space="preserve">Jesus sprach: „Liebe deinen Bruder wie deine Seele [ψυχή], bewache ihn wie deinen Augapfel.“</w:t>
      </w:r>
    </w:p>
    <w:bookmarkEnd w:id="44"/>
    <w:bookmarkStart w:id="45" w:name="logion-26"/>
    <w:p>
      <w:pPr>
        <w:pStyle w:val="berschrift2"/>
      </w:pPr>
      <w:r>
        <w:t xml:space="preserve">Logion 26</w:t>
      </w:r>
    </w:p>
    <w:p>
      <w:pPr>
        <w:pStyle w:val="FirstParagraph"/>
      </w:pPr>
      <w:r>
        <w:t xml:space="preserve">Jesus sprach: „Den Splitter im Auge deines Bruders siehst du, den Balken aber in deinem Auge siehst du nicht. Wenn du den Balken aus deinem Auge ziehst, dann wirst du sehen, um den Splitter aus dem Auge deines Bruders zu ziehen.“</w:t>
      </w:r>
    </w:p>
    <w:bookmarkEnd w:id="45"/>
    <w:bookmarkStart w:id="46" w:name="logion-27"/>
    <w:p>
      <w:pPr>
        <w:pStyle w:val="berschrift2"/>
      </w:pPr>
      <w:r>
        <w:t xml:space="preserve">Logion 27</w:t>
      </w:r>
    </w:p>
    <w:p>
      <w:pPr>
        <w:pStyle w:val="FirstParagraph"/>
      </w:pPr>
      <w:r>
        <w:t xml:space="preserve">Jesus sprach: „Wenn ihr euch nicht der Welt enthaltet, werdet ihr das Königreich nicht finden. Wenn ihr den Sabbat nicht als Sabbat beachtet, werdet ihr den Vater nicht sehen.“</w:t>
      </w:r>
    </w:p>
    <w:bookmarkEnd w:id="46"/>
    <w:bookmarkStart w:id="47" w:name="logion-28"/>
    <w:p>
      <w:pPr>
        <w:pStyle w:val="berschrift2"/>
      </w:pPr>
      <w:r>
        <w:t xml:space="preserve">Logion 28</w:t>
      </w:r>
    </w:p>
    <w:p>
      <w:pPr>
        <w:pStyle w:val="FirstParagraph"/>
      </w:pPr>
      <w:r>
        <w:t xml:space="preserve">Jesus sprach: „Ich stand in der Mitte der Welt und erschien ihnen im Fleisch [σάρξ]. Ich fand sie alle trunken, ich fand keinen unter ihnen durstig. Und meine Seele war betrübt über die Söhne der Menschen, da sie blind in ihrem Herzen sind und nicht sehen; denn leer sind sie in die Welt gekommen und leer suchen sie, die Welt zu verlassen. Nun aber sind sie trunken. Wenn sie ihren Wein abschütteln, werden sie bereuen.“</w:t>
      </w:r>
    </w:p>
    <w:bookmarkEnd w:id="47"/>
    <w:bookmarkStart w:id="48" w:name="logion-29"/>
    <w:p>
      <w:pPr>
        <w:pStyle w:val="berschrift2"/>
      </w:pPr>
      <w:r>
        <w:t xml:space="preserve">Logion 29</w:t>
      </w:r>
    </w:p>
    <w:p>
      <w:pPr>
        <w:pStyle w:val="FirstParagraph"/>
      </w:pPr>
      <w:r>
        <w:t xml:space="preserve">Jesus sprach: „Wenn das Fleisch [σάρξ] des Geistes wegen entstanden ist, ist es ein Wunder. Wenn aber der Geist des Leibes [σῶμα] wegen entstanden ist, ist es ein Wunder der Wunder. Ich aber wundere mich darüber, wie dieser große Reichtum sein Heim in dieser Armut genommen hat.“</w:t>
      </w:r>
    </w:p>
    <w:bookmarkEnd w:id="48"/>
    <w:bookmarkStart w:id="49" w:name="logion-30"/>
    <w:p>
      <w:pPr>
        <w:pStyle w:val="berschrift2"/>
      </w:pPr>
      <w:r>
        <w:t xml:space="preserve">Logion 30</w:t>
      </w:r>
    </w:p>
    <w:p>
      <w:pPr>
        <w:pStyle w:val="FirstParagraph"/>
      </w:pPr>
      <w:r>
        <w:t xml:space="preserve">Jesus sprach: „Wo drei Götter sind, sind es Götter; wo zwei oder einer ist, mit dem bin ich.“</w:t>
      </w:r>
    </w:p>
    <w:bookmarkEnd w:id="49"/>
    <w:bookmarkStart w:id="50" w:name="logion-31"/>
    <w:p>
      <w:pPr>
        <w:pStyle w:val="berschrift2"/>
      </w:pPr>
      <w:r>
        <w:t xml:space="preserve">Logion 31</w:t>
      </w:r>
    </w:p>
    <w:p>
      <w:pPr>
        <w:pStyle w:val="FirstParagraph"/>
      </w:pPr>
      <w:r>
        <w:t xml:space="preserve">Jesus sprach: „Kein Prophet wird in seinem Dorf angenommen, kein Arzt heilt die, die ihn kennen.“</w:t>
      </w:r>
    </w:p>
    <w:bookmarkEnd w:id="50"/>
    <w:bookmarkStart w:id="51" w:name="logion-32"/>
    <w:p>
      <w:pPr>
        <w:pStyle w:val="berschrift2"/>
      </w:pPr>
      <w:r>
        <w:t xml:space="preserve">Logion 32</w:t>
      </w:r>
    </w:p>
    <w:p>
      <w:pPr>
        <w:pStyle w:val="FirstParagraph"/>
      </w:pPr>
      <w:r>
        <w:t xml:space="preserve">Jesus sprach: „Eine Stadt, die auf einem hohen Berg gebaut und befestigt ist, kann nicht fallen, noch kann sie verborgen werden.“</w:t>
      </w:r>
    </w:p>
    <w:bookmarkEnd w:id="51"/>
    <w:bookmarkStart w:id="52" w:name="logion-33"/>
    <w:p>
      <w:pPr>
        <w:pStyle w:val="berschrift2"/>
      </w:pPr>
      <w:r>
        <w:t xml:space="preserve">Logion 33</w:t>
      </w:r>
    </w:p>
    <w:p>
      <w:pPr>
        <w:pStyle w:val="FirstParagraph"/>
      </w:pPr>
      <w:r>
        <w:t xml:space="preserve">Jesus sprach: „Das, was du mit deinem Ohr und mit dem anderen Ohr hörst, predige es von euren Dächern. Denn niemand zündet eine Lampe an, und stellt sie unter einen Scheffel, noch stellt er sie an einen verborgenen Ort, sondern er setzt sie auf den Leuchter, damit jeder, der eintritt und hinausgeht, ihr Licht sieht.“</w:t>
      </w:r>
    </w:p>
    <w:bookmarkEnd w:id="52"/>
    <w:bookmarkStart w:id="53" w:name="logion-34"/>
    <w:p>
      <w:pPr>
        <w:pStyle w:val="berschrift2"/>
      </w:pPr>
      <w:r>
        <w:t xml:space="preserve">Logion 34</w:t>
      </w:r>
    </w:p>
    <w:p>
      <w:pPr>
        <w:pStyle w:val="FirstParagraph"/>
      </w:pPr>
      <w:r>
        <w:t xml:space="preserve">Jesus sprach: „Wenn ein Blinder einen Blinden führt, fallen sie beide in eine Grube.“</w:t>
      </w:r>
    </w:p>
    <w:bookmarkEnd w:id="53"/>
    <w:bookmarkStart w:id="54" w:name="logion-35"/>
    <w:p>
      <w:pPr>
        <w:pStyle w:val="berschrift2"/>
      </w:pPr>
      <w:r>
        <w:t xml:space="preserve">Logion 35</w:t>
      </w:r>
    </w:p>
    <w:p>
      <w:pPr>
        <w:pStyle w:val="FirstParagraph"/>
      </w:pPr>
      <w:r>
        <w:t xml:space="preserve">Jesus sprach: „Es ist nicht möglich, daß jemand in das Haus des Starken eintritt und es mit Gewalt nimmt, es sei denn, er bände seine Hände; dann wird er sein Haus durchwühlen.“</w:t>
      </w:r>
    </w:p>
    <w:bookmarkEnd w:id="54"/>
    <w:bookmarkStart w:id="55" w:name="logion-36"/>
    <w:p>
      <w:pPr>
        <w:pStyle w:val="berschrift2"/>
      </w:pPr>
      <w:r>
        <w:t xml:space="preserve">Logion 36</w:t>
      </w:r>
    </w:p>
    <w:p>
      <w:pPr>
        <w:pStyle w:val="FirstParagraph"/>
      </w:pPr>
      <w:r>
        <w:t xml:space="preserve">Jesus sprach: „Sorgt euch nicht von Morgen bis Abend und von Abend bis Morgen, was ihr anziehen werdet.“</w:t>
      </w:r>
    </w:p>
    <w:bookmarkEnd w:id="55"/>
    <w:bookmarkStart w:id="56" w:name="logion-37"/>
    <w:p>
      <w:pPr>
        <w:pStyle w:val="berschrift2"/>
      </w:pPr>
      <w:r>
        <w:t xml:space="preserve">Logion 37</w:t>
      </w:r>
    </w:p>
    <w:p>
      <w:pPr>
        <w:pStyle w:val="FirstParagraph"/>
      </w:pPr>
      <w:r>
        <w:t xml:space="preserve">Seine Jünger sprachen: „Wann wirst du uns offenbar werden, und wann werden wir dich sehen?“</w:t>
      </w:r>
    </w:p>
    <w:p>
      <w:pPr>
        <w:pStyle w:val="Textkrper"/>
      </w:pPr>
      <w:r>
        <w:t xml:space="preserve">Jesus sprach: „Wenn ihr euch entkleidet ohne Scham und eure Kleider nehmt und sie unter eure Füße legt wie die kleinen Kinder und auf sie tretet, dann werdet ihr den Sohn des Lebendigen [sehen] und ihr werdet euch nicht fürchten.“</w:t>
      </w:r>
    </w:p>
    <w:bookmarkEnd w:id="56"/>
    <w:bookmarkStart w:id="57" w:name="logion-38"/>
    <w:p>
      <w:pPr>
        <w:pStyle w:val="berschrift2"/>
      </w:pPr>
      <w:r>
        <w:t xml:space="preserve">Logion 38</w:t>
      </w:r>
    </w:p>
    <w:p>
      <w:pPr>
        <w:pStyle w:val="FirstParagraph"/>
      </w:pPr>
      <w:r>
        <w:t xml:space="preserve">Jesus sprach: „Oftmals habt ihr gewünscht, diese Worte zu hören, die ich euch sage, und ihr habt keinen anderen, sie von ihm zu hören. Es werden Tage kommen, da ihr mich suchen und nicht finden werdet.“</w:t>
      </w:r>
    </w:p>
    <w:bookmarkEnd w:id="57"/>
    <w:bookmarkStart w:id="58" w:name="logion-39"/>
    <w:p>
      <w:pPr>
        <w:pStyle w:val="berschrift2"/>
      </w:pPr>
      <w:r>
        <w:t xml:space="preserve">Logion 39</w:t>
      </w:r>
    </w:p>
    <w:p>
      <w:pPr>
        <w:pStyle w:val="FirstParagraph"/>
      </w:pPr>
      <w:r>
        <w:t xml:space="preserve">Jesus sprach: „Die Pharisäer und die Schriftgelehrten haben die Schlüssel zur Erkenntnis [γνω̃σις] empfangen und haben sie versteckt. Sie sind auch nicht eingetreten, und die, die eintreten wollten, ließen sie nicht. Ihr aber, seid klug wie die Schlangen und unschuldig wie die Tauben.“</w:t>
      </w:r>
    </w:p>
    <w:bookmarkEnd w:id="58"/>
    <w:bookmarkStart w:id="59" w:name="logion-40"/>
    <w:p>
      <w:pPr>
        <w:pStyle w:val="berschrift2"/>
      </w:pPr>
      <w:r>
        <w:t xml:space="preserve">Logion 40</w:t>
      </w:r>
    </w:p>
    <w:p>
      <w:pPr>
        <w:pStyle w:val="FirstParagraph"/>
      </w:pPr>
      <w:r>
        <w:t xml:space="preserve">Jesus sprach: „Ein Weinstock ist gepflanzt worden außerhalb des Vaters, und da er nicht befestigt ist, wird er mit seiner Wurzel ausgerissen werden und verdorben.“</w:t>
      </w:r>
    </w:p>
    <w:bookmarkEnd w:id="59"/>
    <w:bookmarkStart w:id="60" w:name="logion-41"/>
    <w:p>
      <w:pPr>
        <w:pStyle w:val="berschrift2"/>
      </w:pPr>
      <w:r>
        <w:t xml:space="preserve">Logion 41</w:t>
      </w:r>
    </w:p>
    <w:p>
      <w:pPr>
        <w:pStyle w:val="FirstParagraph"/>
      </w:pPr>
      <w:r>
        <w:t xml:space="preserve">Jesus sprach: „Wer in seiner Hand hat, dem wird gegeben werden. Und wer nicht hat, dem wird auch das Wenige, das er hat, genommen werden.“</w:t>
      </w:r>
    </w:p>
    <w:bookmarkEnd w:id="60"/>
    <w:bookmarkStart w:id="61" w:name="logion-42"/>
    <w:p>
      <w:pPr>
        <w:pStyle w:val="berschrift2"/>
      </w:pPr>
      <w:r>
        <w:t xml:space="preserve">Logion 42</w:t>
      </w:r>
    </w:p>
    <w:p>
      <w:pPr>
        <w:pStyle w:val="FirstParagraph"/>
      </w:pPr>
      <w:r>
        <w:t xml:space="preserve">Jesus sprach: „Werdet Vorübergehende!“</w:t>
      </w:r>
    </w:p>
    <w:bookmarkEnd w:id="61"/>
    <w:bookmarkStart w:id="62" w:name="logion-43"/>
    <w:p>
      <w:pPr>
        <w:pStyle w:val="berschrift2"/>
      </w:pPr>
      <w:r>
        <w:t xml:space="preserve">Logion 43</w:t>
      </w:r>
    </w:p>
    <w:p>
      <w:pPr>
        <w:pStyle w:val="FirstParagraph"/>
      </w:pPr>
      <w:r>
        <w:t xml:space="preserve">Seine Jünger sprachen zu ihm: „Wer bist du, der du uns diese Dinge sagst?“</w:t>
      </w:r>
    </w:p>
    <w:p>
      <w:pPr>
        <w:pStyle w:val="Textkrper"/>
      </w:pPr>
      <w:r>
        <w:t xml:space="preserve">[Jesus sprach zu ihnen:] „Aus dem, was ich euch sage, erkennt ihr nicht, wer ich bin? Aber ihr seid wie die Juden geworden: denn sie lieben den Baum und hassen seine Frucht [καρπός], und sie lieben die Frucht und hassen den Baum.“</w:t>
      </w:r>
    </w:p>
    <w:bookmarkEnd w:id="62"/>
    <w:bookmarkStart w:id="63" w:name="logion-44"/>
    <w:p>
      <w:pPr>
        <w:pStyle w:val="berschrift2"/>
      </w:pPr>
      <w:r>
        <w:t xml:space="preserve">Logion 44</w:t>
      </w:r>
    </w:p>
    <w:p>
      <w:pPr>
        <w:pStyle w:val="FirstParagraph"/>
      </w:pPr>
      <w:r>
        <w:t xml:space="preserve">Jesus sprach: „Wer den Vater lästert, dem wird vergeben werden, und wer den Sohn lästert, dem wird vergeben werden; wer aber den Heiligen Geist lästert, dem wird nicht vergeben werden, weder auf Erden noch im Himmel.“</w:t>
      </w:r>
    </w:p>
    <w:bookmarkEnd w:id="63"/>
    <w:bookmarkStart w:id="64" w:name="logion-45"/>
    <w:p>
      <w:pPr>
        <w:pStyle w:val="berschrift2"/>
      </w:pPr>
      <w:r>
        <w:t xml:space="preserve">Logion 45</w:t>
      </w:r>
    </w:p>
    <w:p>
      <w:pPr>
        <w:pStyle w:val="FirstParagraph"/>
      </w:pPr>
      <w:r>
        <w:t xml:space="preserve">Jesus sprach: „Trauben werden nicht von Dornensträuchern geerntet, noch werden Feigen von Weißdornsträuchern gepflückt, denn sie geben keine Frucht. Ein guter [α̉γαθός] Mensch bringt Gutes [α̉γαθόν] aus seinem Schatz. Ein schlechter [κακός] Mensch bringt Schlechtheiten [πονηρόν] aus seinem schlechten Schatz, der in seinem Herzen ist, und er sagt Schlechtheiten, denn aus der überfülle des Herzens bringt er Schlechtheiten hervor.“</w:t>
      </w:r>
    </w:p>
    <w:bookmarkEnd w:id="64"/>
    <w:bookmarkStart w:id="65" w:name="logion-46"/>
    <w:p>
      <w:pPr>
        <w:pStyle w:val="berschrift2"/>
      </w:pPr>
      <w:r>
        <w:t xml:space="preserve">Logion 46</w:t>
      </w:r>
    </w:p>
    <w:p>
      <w:pPr>
        <w:pStyle w:val="FirstParagraph"/>
      </w:pPr>
      <w:r>
        <w:t xml:space="preserve">Jesus sprach: „Von Adam bis Johannes dem Täufer gibt es unter den von Frauen Geborenen keinen Höheren als Johannes der Täufer, daß seine Augen nicht [vor ihm] niedergeschlagen werden sollen. Ich aber habe gesagt: Wer von euch klein wird, wird das Königreich erkennen und wird über Johannes erhoben werden.“</w:t>
      </w:r>
    </w:p>
    <w:bookmarkEnd w:id="65"/>
    <w:bookmarkStart w:id="66" w:name="logion-47"/>
    <w:p>
      <w:pPr>
        <w:pStyle w:val="berschrift2"/>
      </w:pPr>
      <w:r>
        <w:t xml:space="preserve">Logion 47</w:t>
      </w:r>
    </w:p>
    <w:p>
      <w:pPr>
        <w:pStyle w:val="FirstParagraph"/>
      </w:pPr>
      <w:r>
        <w:t xml:space="preserve">Jesus sprach: „Es ist unmöglich, daß ein Mensch zwei Pferde besteigt, zwei Bogen spannt. Und es ist unmöglich, daß ein Diener zwei Herren dient, oder er wird den einen ehren und den anderen geringschätzen.</w:t>
      </w:r>
    </w:p>
    <w:p>
      <w:pPr>
        <w:pStyle w:val="Textkrper"/>
      </w:pPr>
      <w:r>
        <w:t xml:space="preserve">Kein Mensch trinkt alten Wein und wünscht sogleich, neuen Wein zu trinken. Und man gießt nicht neuen Wein in alte Schläuche, damit sie nicht zerbersten; noch gießt man alten Wein in einen neuen Schlauch, damit er ihn nicht verdirbt. Man näht nicht einen alten Flicken auf ein neues Gewand, da ein Riß entstehen würde.“</w:t>
      </w:r>
    </w:p>
    <w:bookmarkEnd w:id="66"/>
    <w:bookmarkStart w:id="67" w:name="logion-48"/>
    <w:p>
      <w:pPr>
        <w:pStyle w:val="berschrift2"/>
      </w:pPr>
      <w:r>
        <w:t xml:space="preserve">Logion 48</w:t>
      </w:r>
    </w:p>
    <w:p>
      <w:pPr>
        <w:pStyle w:val="FirstParagraph"/>
      </w:pPr>
      <w:r>
        <w:t xml:space="preserve">Jesus sprach: „Wenn zwei miteinander Frieden schließen in diesem einen Hause, werden sie zum Berg sagen: Bewege dich fort, und er wird sich fortbewegen.“</w:t>
      </w:r>
    </w:p>
    <w:bookmarkEnd w:id="67"/>
    <w:bookmarkStart w:id="68" w:name="logion-49"/>
    <w:p>
      <w:pPr>
        <w:pStyle w:val="berschrift2"/>
      </w:pPr>
      <w:r>
        <w:t xml:space="preserve">Logion 49</w:t>
      </w:r>
    </w:p>
    <w:p>
      <w:pPr>
        <w:pStyle w:val="FirstParagraph"/>
      </w:pPr>
      <w:r>
        <w:t xml:space="preserve">Jesus sprach: „Selig sind die Einsamen [μοναχός] und Auserwählten, denn ihr werdet das Königreich finden, da ihr daraus seid und dorthin zurückkehren werdet.“</w:t>
      </w:r>
    </w:p>
    <w:bookmarkEnd w:id="68"/>
    <w:bookmarkStart w:id="69" w:name="logion-50"/>
    <w:p>
      <w:pPr>
        <w:pStyle w:val="berschrift2"/>
      </w:pPr>
      <w:r>
        <w:t xml:space="preserve">Logion 50</w:t>
      </w:r>
    </w:p>
    <w:p>
      <w:pPr>
        <w:pStyle w:val="FirstParagraph"/>
      </w:pPr>
      <w:r>
        <w:t xml:space="preserve">Jesus sprach: „Wenn sie zu euch sagen: ‚Woher kamt ihr?’, sagt zu ihnen: ‚Wir kamen aus dem Licht, wo das Licht aus sich selbst entstand und sich begründete, und sich in ihrem Bild offenbarte.’</w:t>
      </w:r>
    </w:p>
    <w:p>
      <w:pPr>
        <w:pStyle w:val="Textkrper"/>
      </w:pPr>
      <w:r>
        <w:t xml:space="preserve">Wenn sie zu euch sagen: ‚Wer seid ihr?’, sagt: ‚Wir sind seine Söhne, und wir sind die Auserwählten des lebendigen Vaters.’</w:t>
      </w:r>
    </w:p>
    <w:p>
      <w:pPr>
        <w:pStyle w:val="Textkrper"/>
      </w:pPr>
      <w:r>
        <w:t xml:space="preserve">Wenn sie euch fragen: ‚Welches ist das Zeichen eures Vaters in euch?’, sagt zu ihnen: ‚Es ist Bewegung und Ruhe.’“</w:t>
      </w:r>
    </w:p>
    <w:bookmarkEnd w:id="69"/>
    <w:bookmarkStart w:id="70" w:name="logion-51"/>
    <w:p>
      <w:pPr>
        <w:pStyle w:val="berschrift2"/>
      </w:pPr>
      <w:r>
        <w:t xml:space="preserve">Logion 51</w:t>
      </w:r>
    </w:p>
    <w:p>
      <w:pPr>
        <w:pStyle w:val="FirstParagraph"/>
      </w:pPr>
      <w:r>
        <w:t xml:space="preserve">Seine Jünger sprachen zu ihm: „Wann wird die Ruhe der Toten eintreten, und wann wird die neue Welt kommen?“</w:t>
      </w:r>
    </w:p>
    <w:p>
      <w:pPr>
        <w:pStyle w:val="Textkrper"/>
      </w:pPr>
      <w:r>
        <w:t xml:space="preserve">Er sprach zu ihnen: „Was ihr erwartet, ist gekommen, aber ihr erkennt es nicht.“</w:t>
      </w:r>
    </w:p>
    <w:bookmarkEnd w:id="70"/>
    <w:bookmarkStart w:id="71" w:name="logion-52"/>
    <w:p>
      <w:pPr>
        <w:pStyle w:val="berschrift2"/>
      </w:pPr>
      <w:r>
        <w:t xml:space="preserve">Logion 52</w:t>
      </w:r>
    </w:p>
    <w:p>
      <w:pPr>
        <w:pStyle w:val="FirstParagraph"/>
      </w:pPr>
      <w:r>
        <w:t xml:space="preserve">Seine Jünger sprachen zu ihm: „Vierundzwanzig Propheten sprachen in Israel, und sie alle sprachen in dir.“</w:t>
      </w:r>
    </w:p>
    <w:p>
      <w:pPr>
        <w:pStyle w:val="Textkrper"/>
      </w:pPr>
      <w:r>
        <w:t xml:space="preserve">Er sprach zu ihnen: „Ihr habt den Lebendigen, der vor euch ist, ausgelassen und habt von den Toten gesprochen.“</w:t>
      </w:r>
    </w:p>
    <w:bookmarkEnd w:id="71"/>
    <w:bookmarkStart w:id="72" w:name="logion-53"/>
    <w:p>
      <w:pPr>
        <w:pStyle w:val="berschrift2"/>
      </w:pPr>
      <w:r>
        <w:t xml:space="preserve">Logion 53</w:t>
      </w:r>
    </w:p>
    <w:p>
      <w:pPr>
        <w:pStyle w:val="FirstParagraph"/>
      </w:pPr>
      <w:r>
        <w:t xml:space="preserve">Seine Jünger sprachen zu ihm: „Nützt die Beschneidung oder nicht?“ Er sprach zu ihnen: „Wenn sie nützte, würde ihr Vater sie beschnitten aus ihrer Mutter zeugen. Aber die wahre Beschneidung im Geiste hat vollen Nutzen gehabt.“</w:t>
      </w:r>
    </w:p>
    <w:bookmarkEnd w:id="72"/>
    <w:bookmarkStart w:id="73" w:name="logion-54"/>
    <w:p>
      <w:pPr>
        <w:pStyle w:val="berschrift2"/>
      </w:pPr>
      <w:r>
        <w:t xml:space="preserve">Logion 54</w:t>
      </w:r>
    </w:p>
    <w:p>
      <w:pPr>
        <w:pStyle w:val="FirstParagraph"/>
      </w:pPr>
      <w:r>
        <w:t xml:space="preserve">Jesus sprach: „Selig sind die Armen, denn euer ist das Himmelreich.“</w:t>
      </w:r>
    </w:p>
    <w:bookmarkEnd w:id="73"/>
    <w:bookmarkStart w:id="74" w:name="logion-55"/>
    <w:p>
      <w:pPr>
        <w:pStyle w:val="berschrift2"/>
      </w:pPr>
      <w:r>
        <w:t xml:space="preserve">Logion 55</w:t>
      </w:r>
    </w:p>
    <w:p>
      <w:pPr>
        <w:pStyle w:val="FirstParagraph"/>
      </w:pPr>
      <w:r>
        <w:t xml:space="preserve">Jesus sprach: „Wer seinen Vater nicht haßt und seine Mutter, kann nicht mein Jünger werden. Und wer seine Brüder und seine Schwestern nicht haßt und wer nicht sein Kreuz nimmt wie ich, wird meiner nicht würdig [ά̉ξιος] sein.“</w:t>
      </w:r>
    </w:p>
    <w:bookmarkEnd w:id="74"/>
    <w:bookmarkStart w:id="75" w:name="logion-56"/>
    <w:p>
      <w:pPr>
        <w:pStyle w:val="berschrift2"/>
      </w:pPr>
      <w:r>
        <w:t xml:space="preserve">Logion 56</w:t>
      </w:r>
    </w:p>
    <w:p>
      <w:pPr>
        <w:pStyle w:val="FirstParagraph"/>
      </w:pPr>
      <w:r>
        <w:t xml:space="preserve">Jesus sprach: „Wer die Welt erkannt hat, hat einen Leichnam [πτω̃μα] gefunden; und wer einen Leichnam gefunden hat, ist der Welt überlegen.“</w:t>
      </w:r>
    </w:p>
    <w:bookmarkEnd w:id="75"/>
    <w:bookmarkStart w:id="76" w:name="logion-57"/>
    <w:p>
      <w:pPr>
        <w:pStyle w:val="berschrift2"/>
      </w:pPr>
      <w:r>
        <w:t xml:space="preserve">Logion 57</w:t>
      </w:r>
    </w:p>
    <w:p>
      <w:pPr>
        <w:pStyle w:val="FirstParagraph"/>
      </w:pPr>
      <w:r>
        <w:t xml:space="preserve">Jesus sprach: „Das Königreich des Vaters gleicht einem Menschen, der eine gute Saat hatte. Sein Feind kam des nachts und säte Unkraut unter die gute Saat. Der Mensch erlaubte ihnen nicht, das Unkraut auszureißen. Er sprach zu ihnen: Damit ihr nicht geht, das Unkraut auszureißen, und den Weizen mit ihm ausreißt. Denn am Tag der Ernte wird das Unkraut sichtbar werden, und es wird ausgerissen und verbrannt werden.“</w:t>
      </w:r>
    </w:p>
    <w:bookmarkEnd w:id="76"/>
    <w:bookmarkStart w:id="77" w:name="logion-58"/>
    <w:p>
      <w:pPr>
        <w:pStyle w:val="berschrift2"/>
      </w:pPr>
      <w:r>
        <w:t xml:space="preserve">Logion 58</w:t>
      </w:r>
    </w:p>
    <w:p>
      <w:pPr>
        <w:pStyle w:val="FirstParagraph"/>
      </w:pPr>
      <w:r>
        <w:t xml:space="preserve">Jesus sprach: „Selig der Mensch, der gelitten hat, er hat das Leben gefunden.“</w:t>
      </w:r>
    </w:p>
    <w:bookmarkEnd w:id="77"/>
    <w:bookmarkStart w:id="78" w:name="logion-59"/>
    <w:p>
      <w:pPr>
        <w:pStyle w:val="berschrift2"/>
      </w:pPr>
      <w:r>
        <w:t xml:space="preserve">Logion 59</w:t>
      </w:r>
    </w:p>
    <w:p>
      <w:pPr>
        <w:pStyle w:val="FirstParagraph"/>
      </w:pPr>
      <w:r>
        <w:t xml:space="preserve">Jesus sprach: „Gebt acht auf den Lebendigen, solange ihr lebt, damit ihr nicht sterbt und versucht, ihn zu sehen, und nicht werdet sehen können.“</w:t>
      </w:r>
    </w:p>
    <w:bookmarkEnd w:id="78"/>
    <w:bookmarkStart w:id="79" w:name="logion-60"/>
    <w:p>
      <w:pPr>
        <w:pStyle w:val="berschrift2"/>
      </w:pPr>
      <w:r>
        <w:t xml:space="preserve">Logion 60</w:t>
      </w:r>
    </w:p>
    <w:p>
      <w:pPr>
        <w:pStyle w:val="FirstParagraph"/>
      </w:pPr>
      <w:r>
        <w:t xml:space="preserve">Sie sahen einen Samariter, der ein Lamm trug auf dem Weg nach Judäa.</w:t>
      </w:r>
    </w:p>
    <w:p>
      <w:pPr>
        <w:pStyle w:val="Textkrper"/>
      </w:pPr>
      <w:r>
        <w:t xml:space="preserve">Er sprach zu seinen Jüngern: „Der Mann ist um das Lamm.“</w:t>
      </w:r>
    </w:p>
    <w:p>
      <w:pPr>
        <w:pStyle w:val="Textkrper"/>
      </w:pPr>
      <w:r>
        <w:t xml:space="preserve">Sie sprachen zu ihm: „Damit er es schlachte und esse.“</w:t>
      </w:r>
    </w:p>
    <w:p>
      <w:pPr>
        <w:pStyle w:val="Textkrper"/>
      </w:pPr>
      <w:r>
        <w:t xml:space="preserve">Er sprach zu ihnen: „Solange es lebt, wird er es nicht essen, sondern nur, wenn er es geschlachtet hat und es ein Leichnam geworden ist.“</w:t>
      </w:r>
    </w:p>
    <w:p>
      <w:pPr>
        <w:pStyle w:val="Textkrper"/>
      </w:pPr>
      <w:r>
        <w:t xml:space="preserve">Sie sprachen: „Anders kann er es nicht tun.“</w:t>
      </w:r>
    </w:p>
    <w:p>
      <w:pPr>
        <w:pStyle w:val="Textkrper"/>
      </w:pPr>
      <w:r>
        <w:t xml:space="preserve">Er sprach zu ihnen: „Auch ihr, sucht einen Ort für euch zur Ruhe, damit ihr nicht ein Leichnam werdet und gegessen.“</w:t>
      </w:r>
    </w:p>
    <w:bookmarkEnd w:id="79"/>
    <w:bookmarkStart w:id="80" w:name="logion-61"/>
    <w:p>
      <w:pPr>
        <w:pStyle w:val="berschrift2"/>
      </w:pPr>
      <w:r>
        <w:t xml:space="preserve">Logion 61</w:t>
      </w:r>
    </w:p>
    <w:p>
      <w:pPr>
        <w:pStyle w:val="FirstParagraph"/>
      </w:pPr>
      <w:r>
        <w:t xml:space="preserve">Jesus sprach: „Zwei werden ruhen auf einem Bett, einer wird sterben, der andere wird leben.“</w:t>
      </w:r>
    </w:p>
    <w:p>
      <w:pPr>
        <w:pStyle w:val="Textkrper"/>
      </w:pPr>
      <w:r>
        <w:t xml:space="preserve">Salome sprach: „Wer bist du, Mensch, daß du […?] auf meine Liege gestiegen bist und hast an meinem Tisch gegessen?“</w:t>
      </w:r>
    </w:p>
    <w:p>
      <w:pPr>
        <w:pStyle w:val="Textkrper"/>
      </w:pPr>
      <w:r>
        <w:t xml:space="preserve">Jesus sprach zu ihr: „Ich bin der, der aus dem Ungeteilten ist; mir ist von dem, was meines Vaters ist, gegeben.“</w:t>
      </w:r>
    </w:p>
    <w:p>
      <w:pPr>
        <w:pStyle w:val="Textkrper"/>
      </w:pPr>
      <w:r>
        <w:t xml:space="preserve">[Salome sprach:] „Ich bin deine Jüngerin.“</w:t>
      </w:r>
    </w:p>
    <w:p>
      <w:pPr>
        <w:pStyle w:val="Textkrper"/>
      </w:pPr>
      <w:r>
        <w:t xml:space="preserve">[Jesus sprach zu ihr:] „Darum sage ich: wenn er zerstört ist, wird er mit Licht gefüllt sein. Wenn er aber geteilt ist, wird er mit Dunkelheit gefüllt sein.“</w:t>
      </w:r>
    </w:p>
    <w:bookmarkEnd w:id="80"/>
    <w:bookmarkStart w:id="81" w:name="logion-62"/>
    <w:p>
      <w:pPr>
        <w:pStyle w:val="berschrift2"/>
      </w:pPr>
      <w:r>
        <w:t xml:space="preserve">Logion 62</w:t>
      </w:r>
    </w:p>
    <w:p>
      <w:pPr>
        <w:pStyle w:val="FirstParagraph"/>
      </w:pPr>
      <w:r>
        <w:t xml:space="preserve">Jesus sprach: „Ich sage meine Geheimnisse [μυστήριον] denen, die [würdig sind meiner] Geheimnisse. Was deine Rechte tut, soll deine Linke nicht erfahren.“</w:t>
      </w:r>
    </w:p>
    <w:bookmarkEnd w:id="81"/>
    <w:bookmarkStart w:id="82" w:name="logion-63"/>
    <w:p>
      <w:pPr>
        <w:pStyle w:val="berschrift2"/>
      </w:pPr>
      <w:r>
        <w:t xml:space="preserve">Logion 63</w:t>
      </w:r>
    </w:p>
    <w:p>
      <w:pPr>
        <w:pStyle w:val="FirstParagraph"/>
      </w:pPr>
      <w:r>
        <w:t xml:space="preserve">Jesus sprach: „Es war ein begüterter Mann, der viel Reichtum hatte. Er sprach: Ich werde meine Reichtümer benutzen, um zu säen, zu ernten, zu pflanzen, meine Speicher mit Frucht zu füllen, auf daß mir nichts fehle. Das war es, was in seinem Herzen dachte. Und in jener Nacht starb er. Wer Ohren hat, möge hören.“</w:t>
      </w:r>
    </w:p>
    <w:bookmarkEnd w:id="82"/>
    <w:bookmarkStart w:id="83" w:name="logion-64"/>
    <w:p>
      <w:pPr>
        <w:pStyle w:val="berschrift2"/>
      </w:pPr>
      <w:r>
        <w:t xml:space="preserve">Logion 64</w:t>
      </w:r>
    </w:p>
    <w:p>
      <w:pPr>
        <w:pStyle w:val="FirstParagraph"/>
      </w:pPr>
      <w:r>
        <w:t xml:space="preserve">Jesus sprach: „Ein Mann hatte Gäste; und als er das Mahl zubereitet hatte, sandte er seinen Diener, damit er die Gäste einlade.</w:t>
      </w:r>
    </w:p>
    <w:p>
      <w:pPr>
        <w:pStyle w:val="Textkrper"/>
      </w:pPr>
      <w:r>
        <w:t xml:space="preserve">Er ging zum ersten und sprach zu ihm: Mein Herr lädt dich ein. Der sprach: Ich habe Geld bei Kaufleuten, sie werden heute abend zu mir kommen, ich werde gehen und ihnen Anweisungen geben. Ich entschuldige mich für das Mahl.</w:t>
      </w:r>
    </w:p>
    <w:p>
      <w:pPr>
        <w:pStyle w:val="Textkrper"/>
      </w:pPr>
      <w:r>
        <w:t xml:space="preserve">Er ging zu einem anderen und sprach zu ihm: Mein Herr hat dich eingeladen. Er sprach zu ihm: Ich habe ein Haus gekauft, und man verlangt für einen Tag nach mir. Ich werde keine Zeit haben.</w:t>
      </w:r>
    </w:p>
    <w:p>
      <w:pPr>
        <w:pStyle w:val="Textkrper"/>
      </w:pPr>
      <w:r>
        <w:t xml:space="preserve">Er ging zu einem anderen und sprach zu ihm: Mein Herr lädt dich ein. Er sprach zu ihm: Mein Freund wird heiraten, und ich werde ein Mahl bereiten. Ich werde nicht kommen können. Ich entschuldige mich für das Mahl.</w:t>
      </w:r>
    </w:p>
    <w:p>
      <w:pPr>
        <w:pStyle w:val="Textkrper"/>
      </w:pPr>
      <w:r>
        <w:t xml:space="preserve">Er ging zu einem anderen und sprach zu ihm: Mein Herr lädt dich ein. Er sprach zu ihm: Ich habe ein Gut gekauft und gehe, den Pachtzins zu erhalten. Ich werde nicht kommen können. Ich entschuldige mich.</w:t>
      </w:r>
    </w:p>
    <w:p>
      <w:pPr>
        <w:pStyle w:val="Textkrper"/>
      </w:pPr>
      <w:r>
        <w:t xml:space="preserve">Der Diener ging und sprach zu seinem Herrn: Die du eingeladen hast zum Mahl, lassen sich entschuldigen. Der Herr sprach zu seinem Diener: Geh hinaus auf die Straßen, bringe die, die du findest, damit sie speisen. Die Geschäftsleute und Händler werden die Orte meines Vaters nicht betreten.“</w:t>
      </w:r>
    </w:p>
    <w:bookmarkEnd w:id="83"/>
    <w:bookmarkStart w:id="84" w:name="logion-65"/>
    <w:p>
      <w:pPr>
        <w:pStyle w:val="berschrift2"/>
      </w:pPr>
      <w:r>
        <w:t xml:space="preserve">Logion 65</w:t>
      </w:r>
    </w:p>
    <w:p>
      <w:pPr>
        <w:pStyle w:val="FirstParagraph"/>
      </w:pPr>
      <w:r>
        <w:t xml:space="preserve">Er sprach: „Ein rechtschaffener [χρηστός] Mann hatte einen Weinberg. Er gab ihn Winzern, damit sie in ihn bearbeiteten und er die Frucht von ihnen erhielte. Er schickte seinen Diener, damit die Winzer ihm die Frucht des Weinbergs gäben. Sie ergriffen seinen Diener, schlugen ihn und hätten ihn fast erschlagen. Der Diener ging und sagte es seinem Herrn. Sein Herr sprach: Vielleicht hat er sie nicht erkannt. Er schickte einen anderen Diener und die Winzer schlugen auch diesen. Dann schickte der Herr seinen Sohn. Er sprach: Vielleicht werden sie Achtung haben vor meinem Sohn. Die Winzer, da sie erfuhren, daß er der Erbe des Weinbergs war, packten ihn und töteten ihn. Wer Ohren hat, möge hören.“</w:t>
      </w:r>
    </w:p>
    <w:bookmarkEnd w:id="84"/>
    <w:bookmarkStart w:id="85" w:name="logion-66"/>
    <w:p>
      <w:pPr>
        <w:pStyle w:val="berschrift2"/>
      </w:pPr>
      <w:r>
        <w:t xml:space="preserve">Logion 66</w:t>
      </w:r>
    </w:p>
    <w:p>
      <w:pPr>
        <w:pStyle w:val="FirstParagraph"/>
      </w:pPr>
      <w:r>
        <w:t xml:space="preserve">Jesus sprach: „Zeigt mir den Stein, den die Bauleute verworfen haben: Er ist der Eckstein.“</w:t>
      </w:r>
    </w:p>
    <w:bookmarkEnd w:id="85"/>
    <w:bookmarkStart w:id="86" w:name="logion-67"/>
    <w:p>
      <w:pPr>
        <w:pStyle w:val="berschrift2"/>
      </w:pPr>
      <w:r>
        <w:t xml:space="preserve">Logion 67</w:t>
      </w:r>
    </w:p>
    <w:p>
      <w:pPr>
        <w:pStyle w:val="FirstParagraph"/>
      </w:pPr>
      <w:r>
        <w:t xml:space="preserve">Jesus sprach: „Wer das All erkennt, sich selbst aber verfehlt, verfehlt das Ganze.“</w:t>
      </w:r>
    </w:p>
    <w:bookmarkEnd w:id="86"/>
    <w:bookmarkStart w:id="87" w:name="logion-68"/>
    <w:p>
      <w:pPr>
        <w:pStyle w:val="berschrift2"/>
      </w:pPr>
      <w:r>
        <w:t xml:space="preserve">Logion 68</w:t>
      </w:r>
    </w:p>
    <w:p>
      <w:pPr>
        <w:pStyle w:val="FirstParagraph"/>
      </w:pPr>
      <w:r>
        <w:t xml:space="preserve">Jesus sprach: „Selig seid ihr, wenn ihr gehaßt und verfolgt werdet, und sie werden keinen Ort finden dort, wo man euch verfolgt hat.“</w:t>
      </w:r>
    </w:p>
    <w:bookmarkEnd w:id="87"/>
    <w:bookmarkStart w:id="88" w:name="logion-69"/>
    <w:p>
      <w:pPr>
        <w:pStyle w:val="berschrift2"/>
      </w:pPr>
      <w:r>
        <w:t xml:space="preserve">Logion 69</w:t>
      </w:r>
    </w:p>
    <w:p>
      <w:pPr>
        <w:pStyle w:val="FirstParagraph"/>
      </w:pPr>
      <w:r>
        <w:t xml:space="preserve">Jesus sprach: „Selig sind, die verfolgt worden sind in ihrem Herzen; diese sind es, die den Vater wahrhaft erkannt haben.</w:t>
      </w:r>
    </w:p>
    <w:p>
      <w:pPr>
        <w:pStyle w:val="Textkrper"/>
      </w:pPr>
      <w:r>
        <w:t xml:space="preserve">Selig sind die Hungrigen, denn der Bauch dessen, der es wünscht, wird gefüllt werden.“</w:t>
      </w:r>
    </w:p>
    <w:bookmarkEnd w:id="88"/>
    <w:bookmarkStart w:id="89" w:name="logion-70"/>
    <w:p>
      <w:pPr>
        <w:pStyle w:val="berschrift2"/>
      </w:pPr>
      <w:r>
        <w:t xml:space="preserve">Logion 70</w:t>
      </w:r>
    </w:p>
    <w:p>
      <w:pPr>
        <w:pStyle w:val="FirstParagraph"/>
      </w:pPr>
      <w:r>
        <w:t xml:space="preserve">Jesus sprach: „Wenn ihr das hervorbringt in euch, wird das, was ihr habt, euch retten. Wenn ihr das nicht habt in euch, wird das, was ihr nicht habt in euch, euch töten.“</w:t>
      </w:r>
    </w:p>
    <w:bookmarkEnd w:id="89"/>
    <w:bookmarkStart w:id="90" w:name="logion-71"/>
    <w:p>
      <w:pPr>
        <w:pStyle w:val="berschrift2"/>
      </w:pPr>
      <w:r>
        <w:t xml:space="preserve">Logion 71</w:t>
      </w:r>
    </w:p>
    <w:p>
      <w:pPr>
        <w:pStyle w:val="FirstParagraph"/>
      </w:pPr>
      <w:r>
        <w:t xml:space="preserve">Jesus sprach: „Ich werde dieses Haus [zerstören], und niemand wird es aufbauen können.“</w:t>
      </w:r>
    </w:p>
    <w:bookmarkEnd w:id="90"/>
    <w:bookmarkStart w:id="91" w:name="logion-72"/>
    <w:p>
      <w:pPr>
        <w:pStyle w:val="berschrift2"/>
      </w:pPr>
      <w:r>
        <w:t xml:space="preserve">Logion 72</w:t>
      </w:r>
    </w:p>
    <w:p>
      <w:pPr>
        <w:pStyle w:val="FirstParagraph"/>
      </w:pPr>
      <w:r>
        <w:t xml:space="preserve">[Ein Mann sprach] zu ihm: „Sage meinen Brüdern, daß sie die Besitztümer meines Vaters teilen sollen mit mir.“</w:t>
      </w:r>
    </w:p>
    <w:p>
      <w:pPr>
        <w:pStyle w:val="Textkrper"/>
      </w:pPr>
      <w:r>
        <w:t xml:space="preserve">Er sprach zu ihm: „O Mann, wer hat mich zu einem Teiler gemacht?“ Er wandte sich seinen Jüngern zu und sprach ihnen: „Bin ich denn ein Teiler?“</w:t>
      </w:r>
    </w:p>
    <w:bookmarkEnd w:id="91"/>
    <w:bookmarkStart w:id="92" w:name="logion-73"/>
    <w:p>
      <w:pPr>
        <w:pStyle w:val="berschrift2"/>
      </w:pPr>
      <w:r>
        <w:t xml:space="preserve">Logion 73</w:t>
      </w:r>
    </w:p>
    <w:p>
      <w:pPr>
        <w:pStyle w:val="FirstParagraph"/>
      </w:pPr>
      <w:r>
        <w:t xml:space="preserve">Jesus sprach: „Die Ernte ist zwar groß, der Arbeiter aber sind wenige. Bittet aber den Herrn, daß er Arbeiter sende für die Ernte.“</w:t>
      </w:r>
    </w:p>
    <w:bookmarkEnd w:id="92"/>
    <w:bookmarkStart w:id="93" w:name="logion-74"/>
    <w:p>
      <w:pPr>
        <w:pStyle w:val="berschrift2"/>
      </w:pPr>
      <w:r>
        <w:t xml:space="preserve">Logion 74</w:t>
      </w:r>
    </w:p>
    <w:p>
      <w:pPr>
        <w:pStyle w:val="FirstParagraph"/>
      </w:pPr>
      <w:r>
        <w:t xml:space="preserve">Er sprach: „Herr, es sind viele um die Trinkmulde, aber nichts ist in der Zisterne.“</w:t>
      </w:r>
    </w:p>
    <w:bookmarkEnd w:id="93"/>
    <w:bookmarkStart w:id="94" w:name="logion-75"/>
    <w:p>
      <w:pPr>
        <w:pStyle w:val="berschrift2"/>
      </w:pPr>
      <w:r>
        <w:t xml:space="preserve">Logion 75</w:t>
      </w:r>
    </w:p>
    <w:p>
      <w:pPr>
        <w:pStyle w:val="FirstParagraph"/>
      </w:pPr>
      <w:r>
        <w:t xml:space="preserve">Jesus sprach: „Viele stehen an der Tür, aber die Einsamen [μοναχός] sind es, die in das Brautgemach eintreten werden.“</w:t>
      </w:r>
    </w:p>
    <w:bookmarkEnd w:id="94"/>
    <w:bookmarkStart w:id="95" w:name="logion-76"/>
    <w:p>
      <w:pPr>
        <w:pStyle w:val="berschrift2"/>
      </w:pPr>
      <w:r>
        <w:t xml:space="preserve">Logion 76</w:t>
      </w:r>
    </w:p>
    <w:p>
      <w:pPr>
        <w:pStyle w:val="FirstParagraph"/>
      </w:pPr>
      <w:r>
        <w:t xml:space="preserve">Jesus sprach: „Das Königreich des Vaters gleicht einem Kaufmann, der Ware hatte und eine Perle fand. Jener Kaufmann war schlau. Er verkaufte die Ware und kaufte sich die Perle allein. Sucht auch ihr den zuverlässigen und dauerhaften Schatz, dort, wo keine Motte hinkommt, um zu fressen, und wo kein Wurm zerstört.“</w:t>
      </w:r>
    </w:p>
    <w:bookmarkEnd w:id="95"/>
    <w:bookmarkStart w:id="96" w:name="logion-77"/>
    <w:p>
      <w:pPr>
        <w:pStyle w:val="berschrift2"/>
      </w:pPr>
      <w:r>
        <w:t xml:space="preserve">Logion 77</w:t>
      </w:r>
    </w:p>
    <w:p>
      <w:pPr>
        <w:pStyle w:val="FirstParagraph"/>
      </w:pPr>
      <w:r>
        <w:t xml:space="preserve">Jesus sprach: „Ich bin das Licht, das über ihnen allen ist. Ich bin das All, das All ist aus mir hervorgegangen, und das All ist bis zu mir ausgedehnt. Spaltet ein Holz, ich bin da. Hebt den Stein auf, und ihr werdet mich dort finden.“</w:t>
      </w:r>
    </w:p>
    <w:bookmarkEnd w:id="96"/>
    <w:bookmarkStart w:id="97" w:name="logion-78"/>
    <w:p>
      <w:pPr>
        <w:pStyle w:val="berschrift2"/>
      </w:pPr>
      <w:r>
        <w:t xml:space="preserve">Logion 78</w:t>
      </w:r>
    </w:p>
    <w:p>
      <w:pPr>
        <w:pStyle w:val="FirstParagraph"/>
      </w:pPr>
      <w:r>
        <w:t xml:space="preserve">Jesus sprach: „Warum seid ihr ausgezogen in die Wüste? Um ein Schilfrohr im Winde schwanken zu sehen? Und um einen Menschen zu sehen, der weiche Kleider anhat [wie eure] Könige und Vornehmen? Sie haben weiche Kleider an, und sie können die Wahrheit nicht erkennen.“</w:t>
      </w:r>
    </w:p>
    <w:bookmarkEnd w:id="97"/>
    <w:bookmarkStart w:id="98" w:name="logion-79"/>
    <w:p>
      <w:pPr>
        <w:pStyle w:val="berschrift2"/>
      </w:pPr>
      <w:r>
        <w:t xml:space="preserve">Logion 79</w:t>
      </w:r>
    </w:p>
    <w:p>
      <w:pPr>
        <w:pStyle w:val="FirstParagraph"/>
      </w:pPr>
      <w:r>
        <w:t xml:space="preserve">Eine Frau aus der Menge sprach zu ihm: „Gesegnet der Schoß, der dich getragen hat, und die Brüste, die dich genährt haben.“</w:t>
      </w:r>
    </w:p>
    <w:p>
      <w:pPr>
        <w:pStyle w:val="Textkrper"/>
      </w:pPr>
      <w:r>
        <w:t xml:space="preserve">Er sprach zu ihr: „Gesegnet sind die, die das Wort des Vaters gehört haben und die es wahrhaft bewahrt haben. Denn es werden Tage kommen, da ihr sagen werdet: Gesegnet der Schoß, der nicht empfangen hat, und die Brüste, die nicht Milch gegeben haben.“</w:t>
      </w:r>
    </w:p>
    <w:bookmarkEnd w:id="98"/>
    <w:bookmarkStart w:id="99" w:name="logion-80"/>
    <w:p>
      <w:pPr>
        <w:pStyle w:val="berschrift2"/>
      </w:pPr>
      <w:r>
        <w:t xml:space="preserve">Logion 80</w:t>
      </w:r>
    </w:p>
    <w:p>
      <w:pPr>
        <w:pStyle w:val="FirstParagraph"/>
      </w:pPr>
      <w:r>
        <w:t xml:space="preserve">Jesus sprach: „Wer die Welt [κόσμος] erkannt hat, hat den Leib [σω̃μα] gefunden. Aber wer den Leib gefunden hat, dessen ist die Welt nicht würdig.“</w:t>
      </w:r>
    </w:p>
    <w:bookmarkEnd w:id="99"/>
    <w:bookmarkStart w:id="100" w:name="logion-81"/>
    <w:p>
      <w:pPr>
        <w:pStyle w:val="berschrift2"/>
      </w:pPr>
      <w:r>
        <w:t xml:space="preserve">Logion 81</w:t>
      </w:r>
    </w:p>
    <w:p>
      <w:pPr>
        <w:pStyle w:val="FirstParagraph"/>
      </w:pPr>
      <w:r>
        <w:t xml:space="preserve">Jesus sprach: „Wer reich geworden ist, soll König sein, und wer die Macht [δύναμις] besitzt, soll sie aufgeben.“</w:t>
      </w:r>
    </w:p>
    <w:bookmarkEnd w:id="100"/>
    <w:bookmarkStart w:id="101" w:name="logion-82"/>
    <w:p>
      <w:pPr>
        <w:pStyle w:val="berschrift2"/>
      </w:pPr>
      <w:r>
        <w:t xml:space="preserve">Logion 82</w:t>
      </w:r>
    </w:p>
    <w:p>
      <w:pPr>
        <w:pStyle w:val="FirstParagraph"/>
      </w:pPr>
      <w:r>
        <w:t xml:space="preserve">Jesus sprach: „Wer mir nahe ist, der ist dem Feuer nahe, und wer fern ist von mir, ist fern vom Königreich.“</w:t>
      </w:r>
    </w:p>
    <w:bookmarkEnd w:id="101"/>
    <w:bookmarkStart w:id="102" w:name="logion-83"/>
    <w:p>
      <w:pPr>
        <w:pStyle w:val="berschrift2"/>
      </w:pPr>
      <w:r>
        <w:t xml:space="preserve">Logion 83</w:t>
      </w:r>
    </w:p>
    <w:p>
      <w:pPr>
        <w:pStyle w:val="FirstParagraph"/>
      </w:pPr>
      <w:r>
        <w:t xml:space="preserve">Jesus sprach: „Die Bilder [εὶκών] sind dem Menschen offenkundig, und das Licht in ihnen ist verborgen im Bilde des Lichtes des Vaters. Er wird sich offenbaren, und sein Bild ist verborgen durch sein Licht.“</w:t>
      </w:r>
    </w:p>
    <w:bookmarkEnd w:id="102"/>
    <w:bookmarkStart w:id="103" w:name="logion-84"/>
    <w:p>
      <w:pPr>
        <w:pStyle w:val="berschrift2"/>
      </w:pPr>
      <w:r>
        <w:t xml:space="preserve">Logion 84</w:t>
      </w:r>
    </w:p>
    <w:p>
      <w:pPr>
        <w:pStyle w:val="FirstParagraph"/>
      </w:pPr>
      <w:r>
        <w:t xml:space="preserve">Jesus sprach: „Wenn ihr eure Ebenbilder seht, freut ihr euch. Wenn ihr aber eure Bilder seht, die vor euch entstanden sind, die weder sterben noch sich offenbaren, wie viel werdet ihr dann ertragen?“</w:t>
      </w:r>
    </w:p>
    <w:bookmarkEnd w:id="103"/>
    <w:bookmarkStart w:id="104" w:name="logion-85"/>
    <w:p>
      <w:pPr>
        <w:pStyle w:val="berschrift2"/>
      </w:pPr>
      <w:r>
        <w:t xml:space="preserve">Logion 85</w:t>
      </w:r>
    </w:p>
    <w:p>
      <w:pPr>
        <w:pStyle w:val="FirstParagraph"/>
      </w:pPr>
      <w:r>
        <w:t xml:space="preserve">Jesus sprach: „Adam entstand aus einer großen Kraft und einem großen Reichtum, aber er wurde eurer nicht würdig; denn wenn er würdig [ά̉ξιος] geworden wäre, [hätte er] den Tod nicht [geschmeckt].“</w:t>
      </w:r>
    </w:p>
    <w:bookmarkEnd w:id="104"/>
    <w:bookmarkStart w:id="105" w:name="logion-86"/>
    <w:p>
      <w:pPr>
        <w:pStyle w:val="berschrift2"/>
      </w:pPr>
      <w:r>
        <w:t xml:space="preserve">Logion 86</w:t>
      </w:r>
    </w:p>
    <w:p>
      <w:pPr>
        <w:pStyle w:val="FirstParagraph"/>
      </w:pPr>
      <w:r>
        <w:t xml:space="preserve">Jesus sprach: „[Die Füchse haben ihre Höhlen] und die Vögel haben ihre Nester. Der Sohn des Menschen aber hat keinen Ort, um sein Haupt hinzulegen und sich auszuruhen.“</w:t>
      </w:r>
    </w:p>
    <w:bookmarkEnd w:id="105"/>
    <w:bookmarkStart w:id="106" w:name="logion-87"/>
    <w:p>
      <w:pPr>
        <w:pStyle w:val="berschrift2"/>
      </w:pPr>
      <w:r>
        <w:t xml:space="preserve">Logion 87</w:t>
      </w:r>
    </w:p>
    <w:p>
      <w:pPr>
        <w:pStyle w:val="FirstParagraph"/>
      </w:pPr>
      <w:r>
        <w:t xml:space="preserve">Jesus sprach: „Elend ist der Leib, der von einem Leibe abhängt; und elend ist die Seele, die abhängt von diesen beiden.“</w:t>
      </w:r>
    </w:p>
    <w:bookmarkEnd w:id="106"/>
    <w:bookmarkStart w:id="107" w:name="logion-88"/>
    <w:p>
      <w:pPr>
        <w:pStyle w:val="berschrift2"/>
      </w:pPr>
      <w:r>
        <w:t xml:space="preserve">Logion 88</w:t>
      </w:r>
    </w:p>
    <w:p>
      <w:pPr>
        <w:pStyle w:val="FirstParagraph"/>
      </w:pPr>
      <w:r>
        <w:t xml:space="preserve">Jesus sprach: „Die Engel und die Propheten werden zu euch kommen, und sie werden euch geben, was euer ist. Und auch ihr, was in euren Händen ist, gebt es ihnen und sagt euch: Wann werden sie kommen und das ihre empfangen?“</w:t>
      </w:r>
    </w:p>
    <w:bookmarkEnd w:id="107"/>
    <w:bookmarkStart w:id="108" w:name="logion-89"/>
    <w:p>
      <w:pPr>
        <w:pStyle w:val="berschrift2"/>
      </w:pPr>
      <w:r>
        <w:t xml:space="preserve">Logion 89</w:t>
      </w:r>
    </w:p>
    <w:p>
      <w:pPr>
        <w:pStyle w:val="FirstParagraph"/>
      </w:pPr>
      <w:r>
        <w:t xml:space="preserve">Jesus sprach: „Warum wascht ihr das äußere des Bechers? Versteht ihr nicht, daß der, der das Innere gemacht hat, auch der ist, der das äußere gemacht hat?“</w:t>
      </w:r>
    </w:p>
    <w:bookmarkEnd w:id="108"/>
    <w:bookmarkStart w:id="109" w:name="logion-90"/>
    <w:p>
      <w:pPr>
        <w:pStyle w:val="berschrift2"/>
      </w:pPr>
      <w:r>
        <w:t xml:space="preserve">Logion 90</w:t>
      </w:r>
    </w:p>
    <w:p>
      <w:pPr>
        <w:pStyle w:val="FirstParagraph"/>
      </w:pPr>
      <w:r>
        <w:t xml:space="preserve">Jesus sprach: „Kommt zu mir, denn leicht [χρηστός] ist mein Joch und meine Herrschaft ist mild, und ihr werdet Ruhe für euch finden.“</w:t>
      </w:r>
    </w:p>
    <w:bookmarkEnd w:id="109"/>
    <w:bookmarkStart w:id="110" w:name="logion-91"/>
    <w:p>
      <w:pPr>
        <w:pStyle w:val="berschrift2"/>
      </w:pPr>
      <w:r>
        <w:t xml:space="preserve">Logion 91</w:t>
      </w:r>
    </w:p>
    <w:p>
      <w:pPr>
        <w:pStyle w:val="FirstParagraph"/>
      </w:pPr>
      <w:r>
        <w:t xml:space="preserve">Sie sprachen zu ihm: „Sage uns, wer du bist, damit wir an dich glauben [πιστεύειν].“</w:t>
      </w:r>
    </w:p>
    <w:p>
      <w:pPr>
        <w:pStyle w:val="Textkrper"/>
      </w:pPr>
      <w:r>
        <w:t xml:space="preserve">Er sprach zu ihnen: „Ihr prüft das Antlitz des Himmels und der Erde, und den, der vor euch ist, habt ihr nicht erkannt, und dieses Nu [καιρός] wißt ihr nicht zu prüfen?“</w:t>
      </w:r>
    </w:p>
    <w:bookmarkEnd w:id="110"/>
    <w:bookmarkStart w:id="111" w:name="logion-92"/>
    <w:p>
      <w:pPr>
        <w:pStyle w:val="berschrift2"/>
      </w:pPr>
      <w:r>
        <w:t xml:space="preserve">Logion 92</w:t>
      </w:r>
    </w:p>
    <w:p>
      <w:pPr>
        <w:pStyle w:val="FirstParagraph"/>
      </w:pPr>
      <w:r>
        <w:t xml:space="preserve">Jesus sprach: „Sucht, und ihr werdet finden. Aber worum ihr mich in jenen Tagen fragtet und was ich euch nicht sagte, jetzt will ich es sagen, und ihr fragt nicht danach.“</w:t>
      </w:r>
    </w:p>
    <w:bookmarkEnd w:id="111"/>
    <w:bookmarkStart w:id="112" w:name="logion-93"/>
    <w:p>
      <w:pPr>
        <w:pStyle w:val="berschrift2"/>
      </w:pPr>
      <w:r>
        <w:t xml:space="preserve">Logion 93</w:t>
      </w:r>
    </w:p>
    <w:p>
      <w:pPr>
        <w:pStyle w:val="FirstParagraph"/>
      </w:pPr>
      <w:r>
        <w:t xml:space="preserve">Jesus sprach: „Gebt nicht, was heilig ist, den Hunden, damit sie es nicht auf den Misthaufen werfen. Werft die Perlen nicht vor die Schweine, damit sie sie nicht [zu Dreck machen?].“</w:t>
      </w:r>
    </w:p>
    <w:bookmarkEnd w:id="112"/>
    <w:bookmarkStart w:id="113" w:name="logion-94"/>
    <w:p>
      <w:pPr>
        <w:pStyle w:val="berschrift2"/>
      </w:pPr>
      <w:r>
        <w:t xml:space="preserve">Logion 94</w:t>
      </w:r>
    </w:p>
    <w:p>
      <w:pPr>
        <w:pStyle w:val="FirstParagraph"/>
      </w:pPr>
      <w:r>
        <w:t xml:space="preserve">Jesus [sprach]: „Wer sucht, wird finden; [und wer anklopft,] dem wird geöffnet werden.“</w:t>
      </w:r>
    </w:p>
    <w:bookmarkEnd w:id="113"/>
    <w:bookmarkStart w:id="114" w:name="logion-95"/>
    <w:p>
      <w:pPr>
        <w:pStyle w:val="berschrift2"/>
      </w:pPr>
      <w:r>
        <w:t xml:space="preserve">Logion 95</w:t>
      </w:r>
    </w:p>
    <w:p>
      <w:pPr>
        <w:pStyle w:val="FirstParagraph"/>
      </w:pPr>
      <w:r>
        <w:t xml:space="preserve">[Jesus sprach:] „Wenn ihr Geld habt, verleiht es nicht mit Zins, sondern gebt dem, von dem ihr es nicht zurückerhalten werdet.“</w:t>
      </w:r>
    </w:p>
    <w:bookmarkEnd w:id="114"/>
    <w:bookmarkStart w:id="115" w:name="logion-96"/>
    <w:p>
      <w:pPr>
        <w:pStyle w:val="berschrift2"/>
      </w:pPr>
      <w:r>
        <w:t xml:space="preserve">Logion 96</w:t>
      </w:r>
    </w:p>
    <w:p>
      <w:pPr>
        <w:pStyle w:val="FirstParagraph"/>
      </w:pPr>
      <w:r>
        <w:t xml:space="preserve">Jesus sprach: „Das Königreich des Vaters gleicht einer Frau. Sie nahm ein wenig Sauerteig, [verbarg] ihn im Teig und machte große Brote davon. Wer Ohren hat, möge hören.“</w:t>
      </w:r>
    </w:p>
    <w:bookmarkEnd w:id="115"/>
    <w:bookmarkStart w:id="116" w:name="logion-97"/>
    <w:p>
      <w:pPr>
        <w:pStyle w:val="berschrift2"/>
      </w:pPr>
      <w:r>
        <w:t xml:space="preserve">Logion 97</w:t>
      </w:r>
    </w:p>
    <w:p>
      <w:pPr>
        <w:pStyle w:val="FirstParagraph"/>
      </w:pPr>
      <w:r>
        <w:t xml:space="preserve">Jesus sprach: „Das Königreich des [Vaters] gleicht einer Frau, die einen [Krug] voller Mehl trug. Während sie auf einem weiten Weg ging, brach der Henkel des Kruges, das Mehl rann hinter ihr auf den Weg. Sie bemerkte es nicht, sie hatte kein Unheil wahrgenommen. Als sie in ihr Haus kam, stellte sie den Krug nieder und fand ihn leer.“</w:t>
      </w:r>
    </w:p>
    <w:bookmarkEnd w:id="116"/>
    <w:bookmarkStart w:id="117" w:name="logion-98"/>
    <w:p>
      <w:pPr>
        <w:pStyle w:val="berschrift2"/>
      </w:pPr>
      <w:r>
        <w:t xml:space="preserve">Logion 98</w:t>
      </w:r>
    </w:p>
    <w:p>
      <w:pPr>
        <w:pStyle w:val="FirstParagraph"/>
      </w:pPr>
      <w:r>
        <w:t xml:space="preserve">Jesus sprach: „Das Königreich des Vaters gleicht einem Mann, der einen mächtigen Mann töten wollte. Er zog das Schwert in seinem Haus und stieß es in die Wand, um herauszufinden, ob seine Hand stark genug wäre. Dann tötete er den Mächtigen.“</w:t>
      </w:r>
    </w:p>
    <w:bookmarkEnd w:id="117"/>
    <w:bookmarkStart w:id="118" w:name="logion-99"/>
    <w:p>
      <w:pPr>
        <w:pStyle w:val="berschrift2"/>
      </w:pPr>
      <w:r>
        <w:t xml:space="preserve">Logion 99</w:t>
      </w:r>
    </w:p>
    <w:p>
      <w:pPr>
        <w:pStyle w:val="FirstParagraph"/>
      </w:pPr>
      <w:r>
        <w:t xml:space="preserve">Die Jünger sprachen zu ihm: „Deine Brüder und deine Mutter stehen draußen.“</w:t>
      </w:r>
    </w:p>
    <w:p>
      <w:pPr>
        <w:pStyle w:val="Textkrper"/>
      </w:pPr>
      <w:r>
        <w:t xml:space="preserve">Er sprach zu ihnen: „Diese hier, die den Willen meines Vaters tun, diese sind meine Brüder und meine Mutter, sie sind es, die ins Königreich meines Vaters eingehen werden.“</w:t>
      </w:r>
    </w:p>
    <w:bookmarkEnd w:id="118"/>
    <w:bookmarkStart w:id="119" w:name="logion-100"/>
    <w:p>
      <w:pPr>
        <w:pStyle w:val="berschrift2"/>
      </w:pPr>
      <w:r>
        <w:t xml:space="preserve">Logion 100</w:t>
      </w:r>
    </w:p>
    <w:p>
      <w:pPr>
        <w:pStyle w:val="FirstParagraph"/>
      </w:pPr>
      <w:r>
        <w:t xml:space="preserve">Sie zeigten Jesus eine Goldmünze und sprachen zu ihm: „Caesars Leute verlangen Steuern von uns.“</w:t>
      </w:r>
    </w:p>
    <w:p>
      <w:pPr>
        <w:pStyle w:val="Textkrper"/>
      </w:pPr>
      <w:r>
        <w:t xml:space="preserve">Er sprach zu ihnen: „Gebt, was Caesars ist, Caesar. Gebt, was Gottes ist, Gott. Und was mein ist, gebt mir.“</w:t>
      </w:r>
    </w:p>
    <w:bookmarkEnd w:id="119"/>
    <w:bookmarkStart w:id="120" w:name="logion-101"/>
    <w:p>
      <w:pPr>
        <w:pStyle w:val="berschrift2"/>
      </w:pPr>
      <w:r>
        <w:t xml:space="preserve">Logion 101</w:t>
      </w:r>
    </w:p>
    <w:p>
      <w:pPr>
        <w:pStyle w:val="FirstParagraph"/>
      </w:pPr>
      <w:r>
        <w:t xml:space="preserve">Jesus sprach: „Wer seinen Vater nicht haßt und seine Mutter wie ich, kann nicht mein [Jünger] werden. Und wer [seinen Vater nicht] liebt und seine Mutter wie ich, kann nicht mein [Jünger] werden. Denn meine Mutter […?], meine wahre Mutter aber gab mir das Leben.“</w:t>
      </w:r>
    </w:p>
    <w:bookmarkEnd w:id="120"/>
    <w:bookmarkStart w:id="121" w:name="logion-102"/>
    <w:p>
      <w:pPr>
        <w:pStyle w:val="berschrift2"/>
      </w:pPr>
      <w:r>
        <w:t xml:space="preserve">Logion 102</w:t>
      </w:r>
    </w:p>
    <w:p>
      <w:pPr>
        <w:pStyle w:val="FirstParagraph"/>
      </w:pPr>
      <w:r>
        <w:t xml:space="preserve">Jesus sprach: „Wehe den Pharisäern, denn sie gleichen einem Hund, der im Futtertrog der Rinder schläft; denn weder frißt er, noch läßt er die Rinder fressen.“</w:t>
      </w:r>
    </w:p>
    <w:bookmarkEnd w:id="121"/>
    <w:bookmarkStart w:id="122" w:name="logion-103"/>
    <w:p>
      <w:pPr>
        <w:pStyle w:val="berschrift2"/>
      </w:pPr>
      <w:r>
        <w:t xml:space="preserve">Logion 103</w:t>
      </w:r>
    </w:p>
    <w:p>
      <w:pPr>
        <w:pStyle w:val="FirstParagraph"/>
      </w:pPr>
      <w:r>
        <w:t xml:space="preserve">Jesus sprach: „Selig der Mensch, der weiß, wo die Diebe einsteigen werden, daß er aufstehe, seinen Besitz sammle und sich die Lenden gürte, ehe sie einsteigen.“</w:t>
      </w:r>
    </w:p>
    <w:bookmarkEnd w:id="122"/>
    <w:bookmarkStart w:id="123" w:name="logion-104"/>
    <w:p>
      <w:pPr>
        <w:pStyle w:val="berschrift2"/>
      </w:pPr>
      <w:r>
        <w:t xml:space="preserve">Logion 104</w:t>
      </w:r>
    </w:p>
    <w:p>
      <w:pPr>
        <w:pStyle w:val="FirstParagraph"/>
      </w:pPr>
      <w:r>
        <w:t xml:space="preserve">Sie sprachen [zu Jesus]: „Komm, laß uns heute beten und fasten.“ Jesus sprach: „Welches ist denn die Sünde, die ich begangen habe, oder worin bin ich besiegt worden? Aber wenn der Bräutigam das Brautgemach verläßt, dann laßt sie fasten und beten.“</w:t>
      </w:r>
    </w:p>
    <w:bookmarkEnd w:id="123"/>
    <w:bookmarkStart w:id="124" w:name="logion-105"/>
    <w:p>
      <w:pPr>
        <w:pStyle w:val="berschrift2"/>
      </w:pPr>
      <w:r>
        <w:t xml:space="preserve">Logion 105</w:t>
      </w:r>
    </w:p>
    <w:p>
      <w:pPr>
        <w:pStyle w:val="FirstParagraph"/>
      </w:pPr>
      <w:r>
        <w:t xml:space="preserve">Jesus sprach: „Wer den Vater und die Mutter kennt, wird Sohn einer Hure genannt werden.“</w:t>
      </w:r>
    </w:p>
    <w:bookmarkEnd w:id="124"/>
    <w:bookmarkStart w:id="125" w:name="logion-106"/>
    <w:p>
      <w:pPr>
        <w:pStyle w:val="berschrift2"/>
      </w:pPr>
      <w:r>
        <w:t xml:space="preserve">Logion 106</w:t>
      </w:r>
    </w:p>
    <w:p>
      <w:pPr>
        <w:pStyle w:val="FirstParagraph"/>
      </w:pPr>
      <w:r>
        <w:t xml:space="preserve">Jesus sprach: „Wenn ihr die zwei zu eins macht, werdet ihr Söhne des Menschen werden. Und wenn ihr sagt: Berg, bewege dich fort, wird er sich fortbewegen.“</w:t>
      </w:r>
    </w:p>
    <w:bookmarkEnd w:id="125"/>
    <w:bookmarkStart w:id="126" w:name="logion-107"/>
    <w:p>
      <w:pPr>
        <w:pStyle w:val="berschrift2"/>
      </w:pPr>
      <w:r>
        <w:t xml:space="preserve">Logion 107</w:t>
      </w:r>
    </w:p>
    <w:p>
      <w:pPr>
        <w:pStyle w:val="FirstParagraph"/>
      </w:pPr>
      <w:r>
        <w:t xml:space="preserve">Jesus sprach: „Das Königreich gleicht einem Hirten, der hundert Schafe hatte. Eines, von ihnen, das größte, verirrte sich. Er verließ die neunundneunzig und suchte nach dem einen, bis er es fand. Nachdem er sich so abgemüht hatte, sprach er zu dem Schaf: ich liebe dich mehr als die neunundneunzig.“</w:t>
      </w:r>
    </w:p>
    <w:bookmarkEnd w:id="126"/>
    <w:bookmarkStart w:id="127" w:name="logion-108"/>
    <w:p>
      <w:pPr>
        <w:pStyle w:val="berschrift2"/>
      </w:pPr>
      <w:r>
        <w:t xml:space="preserve">Logion 108</w:t>
      </w:r>
    </w:p>
    <w:p>
      <w:pPr>
        <w:pStyle w:val="FirstParagraph"/>
      </w:pPr>
      <w:r>
        <w:t xml:space="preserve">Jesus sprach: „Wer von meinem Munde trinkt, wird werden wie ich, und ich selbst werde er werden, und das Verborgene wird ihm offenbart werden.“</w:t>
      </w:r>
    </w:p>
    <w:bookmarkEnd w:id="127"/>
    <w:bookmarkStart w:id="128" w:name="logion-109"/>
    <w:p>
      <w:pPr>
        <w:pStyle w:val="berschrift2"/>
      </w:pPr>
      <w:r>
        <w:t xml:space="preserve">Logion 109</w:t>
      </w:r>
    </w:p>
    <w:p>
      <w:pPr>
        <w:pStyle w:val="FirstParagraph"/>
      </w:pPr>
      <w:r>
        <w:t xml:space="preserve">Jesus sprach: „Das Königreich gleicht einem Menschen, der in seinem Acker einen Schatz hatte, von dem er nichts wußte. Und als er gestorben war, hinterließ er ihn seinem [Sohn], der davon nichts wußte. Er nahm diesen Acker und verkaufte ihn. Und der ihn gekauft hatte, ging pflügen und [fand] den Schatz. Er begann, Geld denen gegen Zins zu verleihen, die er wollte.“</w:t>
      </w:r>
    </w:p>
    <w:bookmarkEnd w:id="128"/>
    <w:bookmarkStart w:id="129" w:name="logion-110"/>
    <w:p>
      <w:pPr>
        <w:pStyle w:val="berschrift2"/>
      </w:pPr>
      <w:r>
        <w:t xml:space="preserve">Logion 110</w:t>
      </w:r>
    </w:p>
    <w:p>
      <w:pPr>
        <w:pStyle w:val="FirstParagraph"/>
      </w:pPr>
      <w:r>
        <w:t xml:space="preserve">Jesus sprach: „Wer die Welt gefunden hat und reich geworden ist, der soll auf die Welt verzichten.“</w:t>
      </w:r>
    </w:p>
    <w:bookmarkEnd w:id="129"/>
    <w:bookmarkStart w:id="130" w:name="logion-111"/>
    <w:p>
      <w:pPr>
        <w:pStyle w:val="berschrift2"/>
      </w:pPr>
      <w:r>
        <w:t xml:space="preserve">Logion 111</w:t>
      </w:r>
    </w:p>
    <w:p>
      <w:pPr>
        <w:pStyle w:val="FirstParagraph"/>
      </w:pPr>
      <w:r>
        <w:t xml:space="preserve">Jesus sprach: „Die Himmel werden aufgerollt werden und die Erde in eurer Gegenwart, und der Lebendige aus dem Lebendigen wird den Tod nicht sehen. Denn Jesus spricht: Wer sich selbst findet, dessen ist die Welt nicht würdig.“</w:t>
      </w:r>
    </w:p>
    <w:bookmarkEnd w:id="130"/>
    <w:bookmarkStart w:id="131" w:name="logion-112"/>
    <w:p>
      <w:pPr>
        <w:pStyle w:val="berschrift2"/>
      </w:pPr>
      <w:r>
        <w:t xml:space="preserve">Logion 112</w:t>
      </w:r>
    </w:p>
    <w:p>
      <w:pPr>
        <w:pStyle w:val="FirstParagraph"/>
      </w:pPr>
      <w:r>
        <w:t xml:space="preserve">Jesus sprach: „Wehe dem Fleisch [σάρξ], das von der Seele [ψυχή] abhängt; wehe der Seele, die vom Fleisch abhängt.“</w:t>
      </w:r>
    </w:p>
    <w:bookmarkEnd w:id="131"/>
    <w:bookmarkStart w:id="132" w:name="logion-113"/>
    <w:p>
      <w:pPr>
        <w:pStyle w:val="berschrift2"/>
      </w:pPr>
      <w:r>
        <w:t xml:space="preserve">Logion 113</w:t>
      </w:r>
    </w:p>
    <w:p>
      <w:pPr>
        <w:pStyle w:val="FirstParagraph"/>
      </w:pPr>
      <w:r>
        <w:t xml:space="preserve">Seine Jünger sprachen zu ihm: „Das Königreich, wann wird es kommen?“</w:t>
      </w:r>
    </w:p>
    <w:p>
      <w:pPr>
        <w:pStyle w:val="Textkrper"/>
      </w:pPr>
      <w:r>
        <w:t xml:space="preserve">Jesus sprach: „Es wird nicht kommen, wenn es erwartet wird. Man wird nicht sagen: Seht, hier, oder seht, dort. Sondern das Königreich des Vaters ist ausgebreitet über die Erde, und die Menschen sehen es nicht.“</w:t>
      </w:r>
    </w:p>
    <w:bookmarkEnd w:id="132"/>
    <w:bookmarkStart w:id="133" w:name="logion-114"/>
    <w:p>
      <w:pPr>
        <w:pStyle w:val="berschrift2"/>
      </w:pPr>
      <w:r>
        <w:t xml:space="preserve">Logion 114</w:t>
      </w:r>
    </w:p>
    <w:p>
      <w:pPr>
        <w:pStyle w:val="FirstParagraph"/>
      </w:pPr>
      <w:r>
        <w:t xml:space="preserve">Simon Petrus sprach zu ihnen: „Mariham soll von uns fortgehen, denn die Frauen sind des Lebens nicht würdig.“</w:t>
      </w:r>
    </w:p>
    <w:p>
      <w:pPr>
        <w:pStyle w:val="Textkrper"/>
      </w:pPr>
      <w:r>
        <w:t xml:space="preserve">Jesus sprach: „Seht, ich werde sie führen, um sie männlich zu machen, daß auch sie ein lebendiger Geist [πνεῦμα] wird, der euch Männern gleicht. Denn jede Frau, die sich männlich macht, wird in das Königreich des Himmels eingehen.“</w:t>
      </w:r>
    </w:p>
    <w:p>
      <w:pPr>
        <w:pStyle w:val="Textkrper"/>
      </w:pPr>
      <w:r>
        <w:t xml:space="preserve">Das Evangelium nach Thomas.</w:t>
      </w:r>
    </w:p>
    <w:bookmarkEnd w:id="133"/>
    <w:bookmarkEnd w:id="13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2020-08-20T07:09:52Z</dcterms:created>
  <dcterms:modified xsi:type="dcterms:W3CDTF">2020-08-20T07:09:52Z</dcterms:modified>
</cp:coreProperties>
</file>

<file path=docProps/custom.xml><?xml version="1.0" encoding="utf-8"?>
<Properties xmlns="http://schemas.openxmlformats.org/officeDocument/2006/custom-properties" xmlns:vt="http://schemas.openxmlformats.org/officeDocument/2006/docPropsVTypes"/>
</file>